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B8" w:rsidRDefault="00327EB8" w:rsidP="00327EB8">
      <w:pPr>
        <w:spacing w:after="0" w:line="240" w:lineRule="auto"/>
        <w:jc w:val="right"/>
        <w:rPr>
          <w:rFonts w:ascii="Times New Roman" w:hAnsi="Times New Roman" w:cs="Times New Roman"/>
          <w:lang w:val="ro-MO"/>
        </w:rPr>
      </w:pPr>
      <w:r w:rsidRPr="00327EB8">
        <w:rPr>
          <w:rFonts w:ascii="Times New Roman" w:hAnsi="Times New Roman" w:cs="Times New Roman"/>
          <w:lang w:val="ro-MO"/>
        </w:rPr>
        <w:t xml:space="preserve">Aprobat prin Decizia </w:t>
      </w:r>
      <w:r>
        <w:rPr>
          <w:rFonts w:ascii="Times New Roman" w:hAnsi="Times New Roman" w:cs="Times New Roman"/>
          <w:lang w:val="ro-MO"/>
        </w:rPr>
        <w:t>nr.01/06</w:t>
      </w:r>
    </w:p>
    <w:p w:rsidR="00684DC9" w:rsidRDefault="00327EB8" w:rsidP="00327EB8">
      <w:pPr>
        <w:spacing w:after="0" w:line="240" w:lineRule="auto"/>
        <w:jc w:val="right"/>
        <w:rPr>
          <w:rFonts w:ascii="Times New Roman" w:hAnsi="Times New Roman" w:cs="Times New Roman"/>
          <w:lang w:val="ro-MO"/>
        </w:rPr>
      </w:pPr>
      <w:r>
        <w:rPr>
          <w:rFonts w:ascii="Times New Roman" w:hAnsi="Times New Roman" w:cs="Times New Roman"/>
          <w:lang w:val="ro-MO"/>
        </w:rPr>
        <w:t xml:space="preserve"> din 17.01.2020</w:t>
      </w:r>
    </w:p>
    <w:p w:rsidR="00327EB8" w:rsidRDefault="00327EB8" w:rsidP="00327EB8">
      <w:pPr>
        <w:spacing w:after="0" w:line="240" w:lineRule="auto"/>
        <w:jc w:val="right"/>
        <w:rPr>
          <w:rFonts w:ascii="Times New Roman" w:hAnsi="Times New Roman" w:cs="Times New Roman"/>
          <w:lang w:val="ro-MO"/>
        </w:rPr>
      </w:pPr>
    </w:p>
    <w:p w:rsidR="00327EB8" w:rsidRDefault="00327EB8" w:rsidP="00327EB8">
      <w:pPr>
        <w:spacing w:after="0" w:line="240" w:lineRule="auto"/>
        <w:jc w:val="right"/>
        <w:rPr>
          <w:rFonts w:ascii="Times New Roman" w:hAnsi="Times New Roman" w:cs="Times New Roman"/>
          <w:lang w:val="ro-MO"/>
        </w:rPr>
      </w:pPr>
    </w:p>
    <w:p w:rsidR="00327EB8" w:rsidRDefault="00327EB8" w:rsidP="00327EB8">
      <w:pPr>
        <w:spacing w:after="0" w:line="240" w:lineRule="auto"/>
        <w:jc w:val="right"/>
        <w:rPr>
          <w:rFonts w:ascii="Times New Roman" w:hAnsi="Times New Roman" w:cs="Times New Roman"/>
          <w:lang w:val="ro-MO"/>
        </w:rPr>
      </w:pPr>
    </w:p>
    <w:p w:rsidR="00327EB8" w:rsidRPr="000A5092" w:rsidRDefault="00327EB8" w:rsidP="00327EB8">
      <w:pPr>
        <w:spacing w:after="0" w:line="240" w:lineRule="auto"/>
        <w:jc w:val="center"/>
        <w:rPr>
          <w:rFonts w:ascii="Times New Roman" w:hAnsi="Times New Roman" w:cs="Times New Roman"/>
          <w:sz w:val="28"/>
          <w:szCs w:val="32"/>
          <w:lang w:val="ro-MO"/>
        </w:rPr>
      </w:pPr>
      <w:r w:rsidRPr="000A5092">
        <w:rPr>
          <w:rFonts w:ascii="Times New Roman" w:hAnsi="Times New Roman" w:cs="Times New Roman"/>
          <w:sz w:val="28"/>
          <w:szCs w:val="32"/>
          <w:lang w:val="ro-MO"/>
        </w:rPr>
        <w:t xml:space="preserve">R E G U L A M E N T </w:t>
      </w:r>
    </w:p>
    <w:p w:rsidR="00327EB8" w:rsidRPr="000A5092" w:rsidRDefault="000A5092" w:rsidP="00327EB8">
      <w:pPr>
        <w:spacing w:after="0" w:line="240" w:lineRule="auto"/>
        <w:jc w:val="center"/>
        <w:rPr>
          <w:rFonts w:ascii="Times New Roman" w:hAnsi="Times New Roman" w:cs="Times New Roman"/>
          <w:sz w:val="28"/>
          <w:szCs w:val="32"/>
          <w:lang w:val="ro-MO"/>
        </w:rPr>
      </w:pPr>
      <w:r w:rsidRPr="000A5092">
        <w:rPr>
          <w:rFonts w:ascii="Times New Roman" w:hAnsi="Times New Roman" w:cs="Times New Roman"/>
          <w:sz w:val="28"/>
          <w:szCs w:val="32"/>
          <w:lang w:val="ro-MO"/>
        </w:rPr>
        <w:t>p</w:t>
      </w:r>
      <w:r w:rsidR="00327EB8" w:rsidRPr="000A5092">
        <w:rPr>
          <w:rFonts w:ascii="Times New Roman" w:hAnsi="Times New Roman" w:cs="Times New Roman"/>
          <w:sz w:val="28"/>
          <w:szCs w:val="32"/>
          <w:lang w:val="ro-MO"/>
        </w:rPr>
        <w:t>rivind întreținerea animalelor de companie.</w:t>
      </w:r>
    </w:p>
    <w:p w:rsidR="00327EB8" w:rsidRPr="000A5092" w:rsidRDefault="00327EB8" w:rsidP="00327EB8">
      <w:pPr>
        <w:spacing w:after="0" w:line="240" w:lineRule="auto"/>
        <w:jc w:val="center"/>
        <w:rPr>
          <w:rFonts w:ascii="Times New Roman" w:hAnsi="Times New Roman" w:cs="Times New Roman"/>
          <w:sz w:val="28"/>
          <w:szCs w:val="32"/>
          <w:lang w:val="ro-MO"/>
        </w:rPr>
      </w:pPr>
    </w:p>
    <w:p w:rsidR="00327EB8" w:rsidRDefault="00327EB8" w:rsidP="000A5092">
      <w:pPr>
        <w:pStyle w:val="a3"/>
        <w:numPr>
          <w:ilvl w:val="0"/>
          <w:numId w:val="2"/>
        </w:numPr>
        <w:spacing w:after="0" w:line="240" w:lineRule="auto"/>
        <w:jc w:val="center"/>
        <w:rPr>
          <w:rFonts w:ascii="Times New Roman" w:hAnsi="Times New Roman" w:cs="Times New Roman"/>
          <w:b/>
          <w:sz w:val="28"/>
          <w:szCs w:val="32"/>
          <w:lang w:val="ro-MO"/>
        </w:rPr>
      </w:pPr>
      <w:r w:rsidRPr="00554F04">
        <w:rPr>
          <w:rFonts w:ascii="Times New Roman" w:hAnsi="Times New Roman" w:cs="Times New Roman"/>
          <w:b/>
          <w:sz w:val="28"/>
          <w:szCs w:val="32"/>
          <w:lang w:val="ro-MO"/>
        </w:rPr>
        <w:t>Dispoziții generale</w:t>
      </w:r>
    </w:p>
    <w:p w:rsidR="00554F04" w:rsidRPr="00554F04" w:rsidRDefault="00554F04" w:rsidP="00554F04">
      <w:pPr>
        <w:pStyle w:val="a3"/>
        <w:spacing w:after="0" w:line="240" w:lineRule="auto"/>
        <w:rPr>
          <w:rFonts w:ascii="Times New Roman" w:hAnsi="Times New Roman" w:cs="Times New Roman"/>
          <w:b/>
          <w:sz w:val="20"/>
          <w:szCs w:val="32"/>
          <w:lang w:val="ro-MO"/>
        </w:rPr>
      </w:pPr>
    </w:p>
    <w:p w:rsidR="00327EB8" w:rsidRPr="000A5092" w:rsidRDefault="00327EB8" w:rsidP="000A5092">
      <w:pPr>
        <w:pStyle w:val="a3"/>
        <w:numPr>
          <w:ilvl w:val="1"/>
          <w:numId w:val="2"/>
        </w:numPr>
        <w:spacing w:after="0" w:line="240" w:lineRule="auto"/>
        <w:ind w:left="426" w:hanging="426"/>
        <w:jc w:val="both"/>
        <w:rPr>
          <w:rFonts w:ascii="Times New Roman" w:hAnsi="Times New Roman" w:cs="Times New Roman"/>
          <w:sz w:val="32"/>
          <w:szCs w:val="32"/>
          <w:lang w:val="ro-MO"/>
        </w:rPr>
      </w:pPr>
      <w:r w:rsidRPr="000A5092">
        <w:rPr>
          <w:rFonts w:ascii="Times New Roman" w:hAnsi="Times New Roman" w:cs="Times New Roman"/>
          <w:sz w:val="24"/>
          <w:szCs w:val="24"/>
          <w:lang w:val="en-US"/>
        </w:rPr>
        <w:t>Prezentul Regulamentul are drept scop asigurarea securității vieții și sanatalii oamenilor, consolidarea moralității și atitudinii umane a societații, protecția animalelor împotriva suferințelor și decesului urmare a tratamentului crud aplicat față de aceste ființe, precum și protecția drepturilor acestora.</w:t>
      </w:r>
    </w:p>
    <w:p w:rsidR="00327EB8" w:rsidRPr="000A5092" w:rsidRDefault="00327EB8" w:rsidP="000A5092">
      <w:pPr>
        <w:pStyle w:val="a3"/>
        <w:numPr>
          <w:ilvl w:val="1"/>
          <w:numId w:val="2"/>
        </w:numPr>
        <w:spacing w:after="0" w:line="240" w:lineRule="auto"/>
        <w:ind w:left="426" w:hanging="426"/>
        <w:jc w:val="both"/>
        <w:rPr>
          <w:rFonts w:ascii="Times New Roman" w:hAnsi="Times New Roman" w:cs="Times New Roman"/>
          <w:sz w:val="32"/>
          <w:szCs w:val="32"/>
          <w:lang w:val="ro-MO"/>
        </w:rPr>
      </w:pPr>
      <w:r w:rsidRPr="000A5092">
        <w:rPr>
          <w:rFonts w:ascii="Times New Roman" w:hAnsi="Times New Roman" w:cs="Times New Roman"/>
          <w:sz w:val="24"/>
          <w:szCs w:val="24"/>
          <w:lang w:val="en-US"/>
        </w:rPr>
        <w:t>Prevederile prezentului Regulament se aplică in relațiile care apar în legătură cu definerea animalelor de companie și a comportamentului persoanelor frzice și juridice față de acestea, cu orice tip de proprietate (cu excepția instituțiilor Ministerului Apărării al Republicii Moldova, Serviciului de Informații și Securitate al Republicii Moldova, Ministerului Afacerilor Interne al Republicii Moldova, organului executiv central responsabil de securitatea frontierelor de stat si organului executiv central din domeniul vamal).</w:t>
      </w:r>
    </w:p>
    <w:p w:rsidR="00327EB8" w:rsidRDefault="00327EB8" w:rsidP="00327EB8">
      <w:pPr>
        <w:spacing w:after="0" w:line="240" w:lineRule="auto"/>
        <w:jc w:val="both"/>
        <w:rPr>
          <w:rFonts w:ascii="Times New Roman" w:hAnsi="Times New Roman" w:cs="Times New Roman"/>
          <w:sz w:val="24"/>
          <w:szCs w:val="24"/>
          <w:lang w:val="en-US"/>
        </w:rPr>
      </w:pPr>
    </w:p>
    <w:p w:rsidR="00327EB8" w:rsidRPr="00554F04" w:rsidRDefault="00327EB8" w:rsidP="000A5092">
      <w:pPr>
        <w:pStyle w:val="a3"/>
        <w:numPr>
          <w:ilvl w:val="0"/>
          <w:numId w:val="2"/>
        </w:numPr>
        <w:spacing w:after="0" w:line="240" w:lineRule="auto"/>
        <w:jc w:val="center"/>
        <w:rPr>
          <w:rFonts w:ascii="Times New Roman" w:hAnsi="Times New Roman" w:cs="Times New Roman"/>
          <w:b/>
          <w:sz w:val="28"/>
          <w:szCs w:val="32"/>
          <w:lang w:val="ro-MO"/>
        </w:rPr>
      </w:pPr>
      <w:r w:rsidRPr="00554F04">
        <w:rPr>
          <w:rFonts w:ascii="Times New Roman" w:hAnsi="Times New Roman" w:cs="Times New Roman"/>
          <w:b/>
          <w:sz w:val="28"/>
          <w:szCs w:val="32"/>
          <w:lang w:val="ro-MO"/>
        </w:rPr>
        <w:t>Definirea termenilor</w:t>
      </w:r>
    </w:p>
    <w:p w:rsidR="00327EB8" w:rsidRPr="00554F04" w:rsidRDefault="00327EB8" w:rsidP="00327EB8">
      <w:pPr>
        <w:spacing w:after="0" w:line="240" w:lineRule="auto"/>
        <w:jc w:val="center"/>
        <w:rPr>
          <w:rFonts w:ascii="Times New Roman" w:hAnsi="Times New Roman" w:cs="Times New Roman"/>
          <w:b/>
          <w:sz w:val="28"/>
          <w:szCs w:val="32"/>
          <w:lang w:val="ro-MO"/>
        </w:rPr>
      </w:pPr>
    </w:p>
    <w:p w:rsidR="00327EB8" w:rsidRPr="000A5092" w:rsidRDefault="00327EB8" w:rsidP="000A5092">
      <w:pPr>
        <w:pStyle w:val="a3"/>
        <w:numPr>
          <w:ilvl w:val="1"/>
          <w:numId w:val="2"/>
        </w:numPr>
        <w:spacing w:after="0" w:line="240" w:lineRule="auto"/>
        <w:jc w:val="both"/>
        <w:rPr>
          <w:rFonts w:ascii="Times New Roman" w:hAnsi="Times New Roman" w:cs="Times New Roman"/>
          <w:sz w:val="24"/>
          <w:szCs w:val="24"/>
          <w:lang w:val="en-US"/>
        </w:rPr>
      </w:pPr>
      <w:r w:rsidRPr="000A5092">
        <w:rPr>
          <w:rFonts w:ascii="Times New Roman" w:hAnsi="Times New Roman" w:cs="Times New Roman"/>
          <w:sz w:val="24"/>
          <w:szCs w:val="24"/>
          <w:lang w:val="ro-MO"/>
        </w:rPr>
        <w:t>Î</w:t>
      </w:r>
      <w:r w:rsidRPr="000A5092">
        <w:rPr>
          <w:rFonts w:ascii="Times New Roman" w:hAnsi="Times New Roman" w:cs="Times New Roman"/>
          <w:sz w:val="24"/>
          <w:szCs w:val="24"/>
          <w:lang w:val="en-US"/>
        </w:rPr>
        <w:t>n sensul prezentului Regulament se definesc următorii termeni:</w:t>
      </w:r>
    </w:p>
    <w:p w:rsidR="00B320BA" w:rsidRPr="000A5092" w:rsidRDefault="00327EB8" w:rsidP="000A5092">
      <w:pPr>
        <w:pStyle w:val="a3"/>
        <w:numPr>
          <w:ilvl w:val="0"/>
          <w:numId w:val="3"/>
        </w:numPr>
        <w:spacing w:after="0" w:line="240" w:lineRule="auto"/>
        <w:jc w:val="both"/>
        <w:rPr>
          <w:rFonts w:ascii="Times New Roman" w:hAnsi="Times New Roman" w:cs="Times New Roman"/>
          <w:sz w:val="24"/>
          <w:szCs w:val="24"/>
          <w:lang w:val="en-US"/>
        </w:rPr>
      </w:pPr>
      <w:proofErr w:type="gramStart"/>
      <w:r w:rsidRPr="000A5092">
        <w:rPr>
          <w:rFonts w:ascii="Times New Roman" w:hAnsi="Times New Roman" w:cs="Times New Roman"/>
          <w:i/>
          <w:sz w:val="24"/>
          <w:szCs w:val="24"/>
          <w:lang w:val="en-US"/>
        </w:rPr>
        <w:t>plimbatul</w:t>
      </w:r>
      <w:proofErr w:type="gramEnd"/>
      <w:r w:rsidRPr="000A5092">
        <w:rPr>
          <w:rFonts w:ascii="Times New Roman" w:hAnsi="Times New Roman" w:cs="Times New Roman"/>
          <w:i/>
          <w:sz w:val="24"/>
          <w:szCs w:val="24"/>
          <w:lang w:val="en-US"/>
        </w:rPr>
        <w:t xml:space="preserve"> cîinilor</w:t>
      </w:r>
      <w:r w:rsidRPr="000A5092">
        <w:rPr>
          <w:rFonts w:ascii="Times New Roman" w:hAnsi="Times New Roman" w:cs="Times New Roman"/>
          <w:sz w:val="24"/>
          <w:szCs w:val="24"/>
          <w:lang w:val="en-US"/>
        </w:rPr>
        <w:t xml:space="preserve"> - aflarea temporară a cîinilor in prezența proprietarilor a</w:t>
      </w:r>
      <w:r w:rsidR="00783EC9" w:rsidRPr="000A5092">
        <w:rPr>
          <w:rFonts w:ascii="Times New Roman" w:hAnsi="Times New Roman" w:cs="Times New Roman"/>
          <w:sz w:val="24"/>
          <w:szCs w:val="24"/>
          <w:lang w:val="en-US"/>
        </w:rPr>
        <w:t>cestora sau a persoanelor care îi substituie in sp</w:t>
      </w:r>
      <w:r w:rsidR="00B320BA" w:rsidRPr="000A5092">
        <w:rPr>
          <w:rFonts w:ascii="Times New Roman" w:hAnsi="Times New Roman" w:cs="Times New Roman"/>
          <w:sz w:val="24"/>
          <w:szCs w:val="24"/>
          <w:lang w:val="en-US"/>
        </w:rPr>
        <w:t>a</w:t>
      </w:r>
      <w:r w:rsidR="00783EC9" w:rsidRPr="000A5092">
        <w:rPr>
          <w:rFonts w:ascii="Times New Roman" w:hAnsi="Times New Roman" w:cs="Times New Roman"/>
          <w:sz w:val="24"/>
          <w:szCs w:val="24"/>
          <w:lang w:val="en-US"/>
        </w:rPr>
        <w:t>ț</w:t>
      </w:r>
      <w:r w:rsidRPr="000A5092">
        <w:rPr>
          <w:rFonts w:ascii="Times New Roman" w:hAnsi="Times New Roman" w:cs="Times New Roman"/>
          <w:sz w:val="24"/>
          <w:szCs w:val="24"/>
          <w:lang w:val="en-US"/>
        </w:rPr>
        <w:t>iu</w:t>
      </w:r>
      <w:r w:rsidR="00783EC9" w:rsidRPr="000A5092">
        <w:rPr>
          <w:rFonts w:ascii="Times New Roman" w:hAnsi="Times New Roman" w:cs="Times New Roman"/>
          <w:sz w:val="24"/>
          <w:szCs w:val="24"/>
          <w:lang w:val="en-US"/>
        </w:rPr>
        <w:t>l</w:t>
      </w:r>
      <w:r w:rsidR="00B320BA" w:rsidRPr="000A5092">
        <w:rPr>
          <w:rFonts w:ascii="Times New Roman" w:hAnsi="Times New Roman" w:cs="Times New Roman"/>
          <w:sz w:val="24"/>
          <w:szCs w:val="24"/>
          <w:lang w:val="en-US"/>
        </w:rPr>
        <w:t xml:space="preserve"> deschis, î</w:t>
      </w:r>
      <w:r w:rsidRPr="000A5092">
        <w:rPr>
          <w:rFonts w:ascii="Times New Roman" w:hAnsi="Times New Roman" w:cs="Times New Roman"/>
          <w:sz w:val="24"/>
          <w:szCs w:val="24"/>
          <w:lang w:val="en-US"/>
        </w:rPr>
        <w:t>n afa</w:t>
      </w:r>
      <w:r w:rsidR="00B320BA" w:rsidRPr="000A5092">
        <w:rPr>
          <w:rFonts w:ascii="Times New Roman" w:hAnsi="Times New Roman" w:cs="Times New Roman"/>
          <w:sz w:val="24"/>
          <w:szCs w:val="24"/>
          <w:lang w:val="en-US"/>
        </w:rPr>
        <w:t>ra locului permanent de trai .</w:t>
      </w:r>
    </w:p>
    <w:p w:rsidR="000A5092" w:rsidRDefault="000A5092" w:rsidP="000A50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w:t>
      </w:r>
      <w:r w:rsidR="00327EB8" w:rsidRPr="000A5092">
        <w:rPr>
          <w:rFonts w:ascii="Times New Roman" w:hAnsi="Times New Roman" w:cs="Times New Roman"/>
          <w:i/>
          <w:sz w:val="24"/>
          <w:szCs w:val="24"/>
          <w:lang w:val="en-US"/>
        </w:rPr>
        <w:t>nimale de companie</w:t>
      </w:r>
      <w:r w:rsidR="00B320BA" w:rsidRPr="000A5092">
        <w:rPr>
          <w:rFonts w:ascii="Times New Roman" w:hAnsi="Times New Roman" w:cs="Times New Roman"/>
          <w:sz w:val="24"/>
          <w:szCs w:val="24"/>
          <w:lang w:val="en-US"/>
        </w:rPr>
        <w:t xml:space="preserve"> - cîini, pisici ș</w:t>
      </w:r>
      <w:r w:rsidR="00327EB8" w:rsidRPr="000A5092">
        <w:rPr>
          <w:rFonts w:ascii="Times New Roman" w:hAnsi="Times New Roman" w:cs="Times New Roman"/>
          <w:sz w:val="24"/>
          <w:szCs w:val="24"/>
          <w:lang w:val="en-US"/>
        </w:rPr>
        <w:t>i alte animale care pe pa</w:t>
      </w:r>
      <w:r w:rsidR="00B320BA" w:rsidRPr="000A5092">
        <w:rPr>
          <w:rFonts w:ascii="Times New Roman" w:hAnsi="Times New Roman" w:cs="Times New Roman"/>
          <w:sz w:val="24"/>
          <w:szCs w:val="24"/>
          <w:lang w:val="en-US"/>
        </w:rPr>
        <w:t>rcursul unei perioade istorice îndelungate, sunt intreținute și reproduse de către om în mod tradițional, precum ș</w:t>
      </w:r>
      <w:r w:rsidR="00327EB8" w:rsidRPr="000A5092">
        <w:rPr>
          <w:rFonts w:ascii="Times New Roman" w:hAnsi="Times New Roman" w:cs="Times New Roman"/>
          <w:sz w:val="24"/>
          <w:szCs w:val="24"/>
          <w:lang w:val="en-US"/>
        </w:rPr>
        <w:t>i speci</w:t>
      </w:r>
      <w:r w:rsidR="00B320BA" w:rsidRPr="000A5092">
        <w:rPr>
          <w:rFonts w:ascii="Times New Roman" w:hAnsi="Times New Roman" w:cs="Times New Roman"/>
          <w:sz w:val="24"/>
          <w:szCs w:val="24"/>
          <w:lang w:val="en-US"/>
        </w:rPr>
        <w:t>i de animale si rase reproduse în mod artificial de că</w:t>
      </w:r>
      <w:r w:rsidR="00327EB8" w:rsidRPr="000A5092">
        <w:rPr>
          <w:rFonts w:ascii="Times New Roman" w:hAnsi="Times New Roman" w:cs="Times New Roman"/>
          <w:sz w:val="24"/>
          <w:szCs w:val="24"/>
          <w:lang w:val="en-US"/>
        </w:rPr>
        <w:t>tre om pentru a satisface cerinfele estetice s</w:t>
      </w:r>
      <w:r w:rsidR="00B320BA" w:rsidRPr="000A5092">
        <w:rPr>
          <w:rFonts w:ascii="Times New Roman" w:hAnsi="Times New Roman" w:cs="Times New Roman"/>
          <w:sz w:val="24"/>
          <w:szCs w:val="24"/>
          <w:lang w:val="en-US"/>
        </w:rPr>
        <w:t>i de comunicare, care, de regulă, nu au populații sălbatice viabile, alcă</w:t>
      </w:r>
      <w:r w:rsidR="00327EB8" w:rsidRPr="000A5092">
        <w:rPr>
          <w:rFonts w:ascii="Times New Roman" w:hAnsi="Times New Roman" w:cs="Times New Roman"/>
          <w:sz w:val="24"/>
          <w:szCs w:val="24"/>
          <w:lang w:val="en-US"/>
        </w:rPr>
        <w:t>tuite din specii cu carac</w:t>
      </w:r>
      <w:r w:rsidR="00B320BA" w:rsidRPr="000A5092">
        <w:rPr>
          <w:rFonts w:ascii="Times New Roman" w:hAnsi="Times New Roman" w:cs="Times New Roman"/>
          <w:sz w:val="24"/>
          <w:szCs w:val="24"/>
          <w:lang w:val="en-US"/>
        </w:rPr>
        <w:t>teristici morfologice similare și care exista pentru o perioadă lungă</w:t>
      </w:r>
      <w:r w:rsidR="00327EB8" w:rsidRPr="000A5092">
        <w:rPr>
          <w:rFonts w:ascii="Times New Roman" w:hAnsi="Times New Roman" w:cs="Times New Roman"/>
          <w:sz w:val="24"/>
          <w:szCs w:val="24"/>
          <w:lang w:val="en-US"/>
        </w:rPr>
        <w:t xml:space="preserve"> de timp in habitatul lor natural; </w:t>
      </w:r>
    </w:p>
    <w:p w:rsidR="00B320BA" w:rsidRPr="000A5092" w:rsidRDefault="000A5092" w:rsidP="000A50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w:t>
      </w:r>
      <w:r w:rsidR="00B320BA" w:rsidRPr="000A5092">
        <w:rPr>
          <w:rFonts w:ascii="Times New Roman" w:hAnsi="Times New Roman" w:cs="Times New Roman"/>
          <w:i/>
          <w:sz w:val="24"/>
          <w:szCs w:val="24"/>
          <w:lang w:val="en-US"/>
        </w:rPr>
        <w:t>ersoana care deț</w:t>
      </w:r>
      <w:r w:rsidR="00327EB8" w:rsidRPr="000A5092">
        <w:rPr>
          <w:rFonts w:ascii="Times New Roman" w:hAnsi="Times New Roman" w:cs="Times New Roman"/>
          <w:i/>
          <w:sz w:val="24"/>
          <w:szCs w:val="24"/>
          <w:lang w:val="en-US"/>
        </w:rPr>
        <w:t>ine un animal de companie</w:t>
      </w:r>
      <w:r w:rsidR="00B320BA" w:rsidRPr="000A5092">
        <w:rPr>
          <w:rFonts w:ascii="Times New Roman" w:hAnsi="Times New Roman" w:cs="Times New Roman"/>
          <w:sz w:val="24"/>
          <w:szCs w:val="24"/>
          <w:lang w:val="en-US"/>
        </w:rPr>
        <w:t xml:space="preserve"> - persoană juridică sau fizică, care îngrijește animalul care îi aparține î</w:t>
      </w:r>
      <w:r w:rsidR="00327EB8" w:rsidRPr="000A5092">
        <w:rPr>
          <w:rFonts w:ascii="Times New Roman" w:hAnsi="Times New Roman" w:cs="Times New Roman"/>
          <w:sz w:val="24"/>
          <w:szCs w:val="24"/>
          <w:lang w:val="en-US"/>
        </w:rPr>
        <w:t>n baza dreptului de proprietate sau altor dre</w:t>
      </w:r>
      <w:r w:rsidR="00B320BA" w:rsidRPr="000A5092">
        <w:rPr>
          <w:rFonts w:ascii="Times New Roman" w:hAnsi="Times New Roman" w:cs="Times New Roman"/>
          <w:sz w:val="24"/>
          <w:szCs w:val="24"/>
          <w:lang w:val="en-US"/>
        </w:rPr>
        <w:t>pturi care nu contravin legislaț</w:t>
      </w:r>
      <w:r w:rsidR="00327EB8" w:rsidRPr="000A5092">
        <w:rPr>
          <w:rFonts w:ascii="Times New Roman" w:hAnsi="Times New Roman" w:cs="Times New Roman"/>
          <w:sz w:val="24"/>
          <w:szCs w:val="24"/>
          <w:lang w:val="en-US"/>
        </w:rPr>
        <w:t xml:space="preserve">iei in vigoare a Republicii Moldova; </w:t>
      </w:r>
    </w:p>
    <w:p w:rsidR="00327EB8" w:rsidRPr="000A5092" w:rsidRDefault="000A5092" w:rsidP="000A50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l</w:t>
      </w:r>
      <w:r w:rsidR="00B320BA" w:rsidRPr="000A5092">
        <w:rPr>
          <w:rFonts w:ascii="Times New Roman" w:hAnsi="Times New Roman" w:cs="Times New Roman"/>
          <w:i/>
          <w:sz w:val="24"/>
          <w:szCs w:val="24"/>
          <w:lang w:val="en-US"/>
        </w:rPr>
        <w:t>oc sau spaț</w:t>
      </w:r>
      <w:r w:rsidR="00327EB8" w:rsidRPr="000A5092">
        <w:rPr>
          <w:rFonts w:ascii="Times New Roman" w:hAnsi="Times New Roman" w:cs="Times New Roman"/>
          <w:i/>
          <w:sz w:val="24"/>
          <w:szCs w:val="24"/>
          <w:lang w:val="en-US"/>
        </w:rPr>
        <w:t>iu pentru plimbatul animalelor</w:t>
      </w:r>
      <w:r w:rsidR="00327EB8" w:rsidRPr="000A5092">
        <w:rPr>
          <w:rFonts w:ascii="Times New Roman" w:hAnsi="Times New Roman" w:cs="Times New Roman"/>
          <w:sz w:val="24"/>
          <w:szCs w:val="24"/>
          <w:lang w:val="en-US"/>
        </w:rPr>
        <w:t xml:space="preserve"> - teritoriu pentru pli</w:t>
      </w:r>
      <w:r w:rsidR="00B320BA" w:rsidRPr="000A5092">
        <w:rPr>
          <w:rFonts w:ascii="Times New Roman" w:hAnsi="Times New Roman" w:cs="Times New Roman"/>
          <w:sz w:val="24"/>
          <w:szCs w:val="24"/>
          <w:lang w:val="en-US"/>
        </w:rPr>
        <w:t>mbatul î</w:t>
      </w:r>
      <w:r w:rsidR="00327EB8" w:rsidRPr="000A5092">
        <w:rPr>
          <w:rFonts w:ascii="Times New Roman" w:hAnsi="Times New Roman" w:cs="Times New Roman"/>
          <w:sz w:val="24"/>
          <w:szCs w:val="24"/>
          <w:lang w:val="en-US"/>
        </w:rPr>
        <w:t>n ae</w:t>
      </w:r>
      <w:r w:rsidR="00B320BA" w:rsidRPr="000A5092">
        <w:rPr>
          <w:rFonts w:ascii="Times New Roman" w:hAnsi="Times New Roman" w:cs="Times New Roman"/>
          <w:sz w:val="24"/>
          <w:szCs w:val="24"/>
          <w:lang w:val="en-US"/>
        </w:rPr>
        <w:t>r liber al animalelor, cu condiția respectă</w:t>
      </w:r>
      <w:r w:rsidR="00327EB8" w:rsidRPr="000A5092">
        <w:rPr>
          <w:rFonts w:ascii="Times New Roman" w:hAnsi="Times New Roman" w:cs="Times New Roman"/>
          <w:sz w:val="24"/>
          <w:szCs w:val="24"/>
          <w:lang w:val="en-US"/>
        </w:rPr>
        <w:t>rii prezentului Regulament;</w:t>
      </w:r>
    </w:p>
    <w:p w:rsidR="0079057D" w:rsidRPr="000A5092" w:rsidRDefault="000A5092" w:rsidP="000A50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c</w:t>
      </w:r>
      <w:r w:rsidR="0079057D" w:rsidRPr="000A5092">
        <w:rPr>
          <w:rFonts w:ascii="Times New Roman" w:hAnsi="Times New Roman" w:cs="Times New Roman"/>
          <w:i/>
          <w:sz w:val="24"/>
          <w:szCs w:val="24"/>
          <w:lang w:val="en-US"/>
        </w:rPr>
        <w:t>îini care necesită responsabilitate specială din partea proprietarului</w:t>
      </w:r>
      <w:r w:rsidR="0079057D" w:rsidRPr="000A5092">
        <w:rPr>
          <w:rFonts w:ascii="Times New Roman" w:hAnsi="Times New Roman" w:cs="Times New Roman"/>
          <w:sz w:val="24"/>
          <w:szCs w:val="24"/>
          <w:lang w:val="en-US"/>
        </w:rPr>
        <w:t xml:space="preserve"> - cîinii, care conform listei despre rasele de cîini, sunt recunoscuți ca fiind potențial periculoși, precum și cei care au caracteristici fenotipice ale acestor rase; cîinii de serviciu și cîinii de luptă, care prezintă o sursă inaltă de pericol;</w:t>
      </w:r>
    </w:p>
    <w:p w:rsidR="0079057D" w:rsidRPr="000A5092" w:rsidRDefault="000A5092" w:rsidP="000A50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c</w:t>
      </w:r>
      <w:r w:rsidR="0079057D" w:rsidRPr="000A5092">
        <w:rPr>
          <w:rFonts w:ascii="Times New Roman" w:hAnsi="Times New Roman" w:cs="Times New Roman"/>
          <w:i/>
          <w:sz w:val="24"/>
          <w:szCs w:val="24"/>
          <w:lang w:val="en-US"/>
        </w:rPr>
        <w:t>îini considerați periculoși</w:t>
      </w:r>
      <w:r w:rsidR="0079057D" w:rsidRPr="000A5092">
        <w:rPr>
          <w:rFonts w:ascii="Times New Roman" w:hAnsi="Times New Roman" w:cs="Times New Roman"/>
          <w:sz w:val="24"/>
          <w:szCs w:val="24"/>
          <w:lang w:val="en-US"/>
        </w:rPr>
        <w:t xml:space="preserve"> - cîini care au manifestat deja agresivitate, frrd a fr provocali, fafd de oameni qi animale, fapt confirmat de reclamant qi martori, confirmat printr-un proces verbal corespunzdtor (act), intocmit in conformitate cu cerin{ele legislaf iei Republicii Moldova;</w:t>
      </w:r>
    </w:p>
    <w:p w:rsidR="00327EB8" w:rsidRPr="000A5092" w:rsidRDefault="000A5092" w:rsidP="000A50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d</w:t>
      </w:r>
      <w:r w:rsidR="0062780D" w:rsidRPr="000A5092">
        <w:rPr>
          <w:rFonts w:ascii="Times New Roman" w:hAnsi="Times New Roman" w:cs="Times New Roman"/>
          <w:i/>
          <w:sz w:val="24"/>
          <w:szCs w:val="24"/>
          <w:lang w:val="en-US"/>
        </w:rPr>
        <w:t>eținere în condiții domestice</w:t>
      </w:r>
      <w:r w:rsidR="0062780D" w:rsidRPr="000A5092">
        <w:rPr>
          <w:rFonts w:ascii="Times New Roman" w:hAnsi="Times New Roman" w:cs="Times New Roman"/>
          <w:sz w:val="24"/>
          <w:szCs w:val="24"/>
          <w:lang w:val="en-US"/>
        </w:rPr>
        <w:t xml:space="preserve"> - limitarea libertății naturale a animalelor de companie, care exclude deplasarea liberă a acestora în afara apartamentului, curții, casei individuale;</w:t>
      </w:r>
    </w:p>
    <w:p w:rsidR="0062780D" w:rsidRDefault="0062780D" w:rsidP="000A5092">
      <w:pPr>
        <w:spacing w:after="0" w:line="240" w:lineRule="auto"/>
        <w:rPr>
          <w:rFonts w:ascii="Times New Roman" w:hAnsi="Times New Roman" w:cs="Times New Roman"/>
          <w:sz w:val="32"/>
          <w:szCs w:val="32"/>
          <w:lang w:val="en-US"/>
        </w:rPr>
      </w:pPr>
    </w:p>
    <w:p w:rsidR="000A5092" w:rsidRPr="00554F04" w:rsidRDefault="0062780D" w:rsidP="000A5092">
      <w:pPr>
        <w:pStyle w:val="a3"/>
        <w:numPr>
          <w:ilvl w:val="0"/>
          <w:numId w:val="2"/>
        </w:numPr>
        <w:spacing w:after="0" w:line="240" w:lineRule="auto"/>
        <w:jc w:val="center"/>
        <w:rPr>
          <w:rFonts w:ascii="Times New Roman" w:hAnsi="Times New Roman" w:cs="Times New Roman"/>
          <w:b/>
          <w:sz w:val="28"/>
          <w:szCs w:val="32"/>
          <w:lang w:val="ro-MO"/>
        </w:rPr>
      </w:pPr>
      <w:r w:rsidRPr="00554F04">
        <w:rPr>
          <w:rFonts w:ascii="Times New Roman" w:hAnsi="Times New Roman" w:cs="Times New Roman"/>
          <w:b/>
          <w:sz w:val="28"/>
          <w:szCs w:val="32"/>
          <w:lang w:val="ro-MO"/>
        </w:rPr>
        <w:t xml:space="preserve">Drepturile și obligațiile persoanelor care </w:t>
      </w:r>
    </w:p>
    <w:p w:rsidR="0062780D" w:rsidRPr="00554F04" w:rsidRDefault="0062780D" w:rsidP="000A5092">
      <w:pPr>
        <w:pStyle w:val="a3"/>
        <w:spacing w:after="0" w:line="240" w:lineRule="auto"/>
        <w:jc w:val="center"/>
        <w:rPr>
          <w:rFonts w:ascii="Times New Roman" w:hAnsi="Times New Roman" w:cs="Times New Roman"/>
          <w:b/>
          <w:sz w:val="28"/>
          <w:szCs w:val="32"/>
          <w:lang w:val="ro-MO"/>
        </w:rPr>
      </w:pPr>
      <w:r w:rsidRPr="00554F04">
        <w:rPr>
          <w:rFonts w:ascii="Times New Roman" w:hAnsi="Times New Roman" w:cs="Times New Roman"/>
          <w:b/>
          <w:sz w:val="28"/>
          <w:szCs w:val="32"/>
          <w:lang w:val="ro-MO"/>
        </w:rPr>
        <w:t>dețin animale de companie</w:t>
      </w:r>
    </w:p>
    <w:p w:rsidR="0062780D" w:rsidRDefault="0062780D" w:rsidP="0062780D">
      <w:pPr>
        <w:spacing w:after="0" w:line="240" w:lineRule="auto"/>
        <w:jc w:val="both"/>
        <w:rPr>
          <w:rFonts w:ascii="Times New Roman" w:hAnsi="Times New Roman" w:cs="Times New Roman"/>
          <w:sz w:val="24"/>
          <w:szCs w:val="24"/>
          <w:lang w:val="en-US"/>
        </w:rPr>
      </w:pPr>
    </w:p>
    <w:p w:rsidR="000A5092" w:rsidRDefault="0062780D" w:rsidP="000A5092">
      <w:pPr>
        <w:pStyle w:val="a3"/>
        <w:numPr>
          <w:ilvl w:val="1"/>
          <w:numId w:val="2"/>
        </w:numPr>
        <w:spacing w:after="0" w:line="240" w:lineRule="auto"/>
        <w:jc w:val="both"/>
        <w:rPr>
          <w:rFonts w:ascii="Times New Roman" w:hAnsi="Times New Roman" w:cs="Times New Roman"/>
          <w:sz w:val="24"/>
          <w:szCs w:val="24"/>
          <w:lang w:val="en-US"/>
        </w:rPr>
      </w:pPr>
      <w:r w:rsidRPr="000A5092">
        <w:rPr>
          <w:rFonts w:ascii="Times New Roman" w:hAnsi="Times New Roman" w:cs="Times New Roman"/>
          <w:sz w:val="24"/>
          <w:szCs w:val="24"/>
          <w:lang w:val="en-US"/>
        </w:rPr>
        <w:t>Persoana eare deține animale de companie are dreptul:</w:t>
      </w:r>
    </w:p>
    <w:p w:rsidR="0062780D" w:rsidRDefault="0062780D" w:rsidP="000A5092">
      <w:pPr>
        <w:pStyle w:val="a3"/>
        <w:numPr>
          <w:ilvl w:val="2"/>
          <w:numId w:val="2"/>
        </w:numPr>
        <w:spacing w:after="0" w:line="240" w:lineRule="auto"/>
        <w:jc w:val="both"/>
        <w:rPr>
          <w:rFonts w:ascii="Times New Roman" w:hAnsi="Times New Roman" w:cs="Times New Roman"/>
          <w:sz w:val="24"/>
          <w:szCs w:val="24"/>
          <w:lang w:val="en-US"/>
        </w:rPr>
      </w:pPr>
      <w:r w:rsidRPr="000A5092">
        <w:rPr>
          <w:rFonts w:ascii="Times New Roman" w:hAnsi="Times New Roman" w:cs="Times New Roman"/>
          <w:sz w:val="24"/>
          <w:szCs w:val="24"/>
          <w:lang w:val="en-US"/>
        </w:rPr>
        <w:lastRenderedPageBreak/>
        <w:t xml:space="preserve">Să achiziționeze instrăineze animalul în modul in care nu contravine legislafiei Republicii Moldova (inclusiv prin vănzare, dăruire, împrumut, schimb etc.). </w:t>
      </w:r>
    </w:p>
    <w:p w:rsidR="0062780D" w:rsidRDefault="0062780D" w:rsidP="000A5092">
      <w:pPr>
        <w:pStyle w:val="a3"/>
        <w:numPr>
          <w:ilvl w:val="1"/>
          <w:numId w:val="2"/>
        </w:numPr>
        <w:spacing w:after="0" w:line="240" w:lineRule="auto"/>
        <w:jc w:val="both"/>
        <w:rPr>
          <w:rFonts w:ascii="Times New Roman" w:hAnsi="Times New Roman" w:cs="Times New Roman"/>
          <w:sz w:val="24"/>
          <w:szCs w:val="24"/>
          <w:lang w:val="en-US"/>
        </w:rPr>
      </w:pPr>
      <w:r w:rsidRPr="000A5092">
        <w:rPr>
          <w:rFonts w:ascii="Times New Roman" w:hAnsi="Times New Roman" w:cs="Times New Roman"/>
          <w:sz w:val="24"/>
          <w:szCs w:val="24"/>
          <w:lang w:val="en-US"/>
        </w:rPr>
        <w:t xml:space="preserve">Persoana care deține animale de companie este obligată: </w:t>
      </w:r>
    </w:p>
    <w:p w:rsidR="0062780D" w:rsidRDefault="0062780D" w:rsidP="000A5092">
      <w:pPr>
        <w:pStyle w:val="a3"/>
        <w:numPr>
          <w:ilvl w:val="2"/>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Să asigure la timp, incepînd cu vî</w:t>
      </w:r>
      <w:r w:rsidRPr="0062780D">
        <w:rPr>
          <w:rFonts w:ascii="Times New Roman" w:hAnsi="Times New Roman" w:cs="Times New Roman"/>
          <w:sz w:val="24"/>
          <w:szCs w:val="24"/>
          <w:lang w:val="en-US"/>
        </w:rPr>
        <w:t>rsta de 3 luni</w:t>
      </w:r>
      <w:r w:rsidR="00F56848">
        <w:rPr>
          <w:rFonts w:ascii="Times New Roman" w:hAnsi="Times New Roman" w:cs="Times New Roman"/>
          <w:sz w:val="24"/>
          <w:szCs w:val="24"/>
          <w:lang w:val="en-US"/>
        </w:rPr>
        <w:t xml:space="preserve"> a animalului, vaccinarea anuală, obligatorie și mă</w:t>
      </w:r>
      <w:r w:rsidRPr="0062780D">
        <w:rPr>
          <w:rFonts w:ascii="Times New Roman" w:hAnsi="Times New Roman" w:cs="Times New Roman"/>
          <w:sz w:val="24"/>
          <w:szCs w:val="24"/>
          <w:lang w:val="en-US"/>
        </w:rPr>
        <w:t>su</w:t>
      </w:r>
      <w:r w:rsidR="00F56848">
        <w:rPr>
          <w:rFonts w:ascii="Times New Roman" w:hAnsi="Times New Roman" w:cs="Times New Roman"/>
          <w:sz w:val="24"/>
          <w:szCs w:val="24"/>
          <w:lang w:val="en-US"/>
        </w:rPr>
        <w:t>ri administrative (î</w:t>
      </w:r>
      <w:r w:rsidRPr="0062780D">
        <w:rPr>
          <w:rFonts w:ascii="Times New Roman" w:hAnsi="Times New Roman" w:cs="Times New Roman"/>
          <w:sz w:val="24"/>
          <w:szCs w:val="24"/>
          <w:lang w:val="en-US"/>
        </w:rPr>
        <w:t>nregis</w:t>
      </w:r>
      <w:r w:rsidR="00F56848">
        <w:rPr>
          <w:rFonts w:ascii="Times New Roman" w:hAnsi="Times New Roman" w:cs="Times New Roman"/>
          <w:sz w:val="24"/>
          <w:szCs w:val="24"/>
          <w:lang w:val="en-US"/>
        </w:rPr>
        <w:t>trare), pentru a preveni imbolnăvirea animalelor, î</w:t>
      </w:r>
      <w:r w:rsidRPr="0062780D">
        <w:rPr>
          <w:rFonts w:ascii="Times New Roman" w:hAnsi="Times New Roman" w:cs="Times New Roman"/>
          <w:sz w:val="24"/>
          <w:szCs w:val="24"/>
          <w:lang w:val="en-US"/>
        </w:rPr>
        <w:t>n conformitate cu normele sa</w:t>
      </w:r>
      <w:r w:rsidR="00F56848">
        <w:rPr>
          <w:rFonts w:ascii="Times New Roman" w:hAnsi="Times New Roman" w:cs="Times New Roman"/>
          <w:sz w:val="24"/>
          <w:szCs w:val="24"/>
          <w:lang w:val="en-US"/>
        </w:rPr>
        <w:t>nitar veterinare stabilite de l</w:t>
      </w:r>
      <w:r w:rsidRPr="0062780D">
        <w:rPr>
          <w:rFonts w:ascii="Times New Roman" w:hAnsi="Times New Roman" w:cs="Times New Roman"/>
          <w:sz w:val="24"/>
          <w:szCs w:val="24"/>
          <w:lang w:val="en-US"/>
        </w:rPr>
        <w:t>e</w:t>
      </w:r>
      <w:r w:rsidR="00F56848">
        <w:rPr>
          <w:rFonts w:ascii="Times New Roman" w:hAnsi="Times New Roman" w:cs="Times New Roman"/>
          <w:sz w:val="24"/>
          <w:szCs w:val="24"/>
          <w:lang w:val="en-US"/>
        </w:rPr>
        <w:t>gislația Republicii Moldova</w:t>
      </w:r>
      <w:r w:rsidRPr="0062780D">
        <w:rPr>
          <w:rFonts w:ascii="Times New Roman" w:hAnsi="Times New Roman" w:cs="Times New Roman"/>
          <w:sz w:val="24"/>
          <w:szCs w:val="24"/>
          <w:lang w:val="en-US"/>
        </w:rPr>
        <w:t xml:space="preserve">. </w:t>
      </w:r>
    </w:p>
    <w:p w:rsidR="0062780D" w:rsidRDefault="00F56848" w:rsidP="0062780D">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Să asigure profilaxia ș</w:t>
      </w:r>
      <w:r w:rsidR="0062780D" w:rsidRPr="00554F04">
        <w:rPr>
          <w:rFonts w:ascii="Times New Roman" w:hAnsi="Times New Roman" w:cs="Times New Roman"/>
          <w:sz w:val="24"/>
          <w:szCs w:val="24"/>
          <w:lang w:val="en-US"/>
        </w:rPr>
        <w:t>i tratarea</w:t>
      </w:r>
      <w:r w:rsidRPr="00554F04">
        <w:rPr>
          <w:rFonts w:ascii="Times New Roman" w:hAnsi="Times New Roman" w:cs="Times New Roman"/>
          <w:sz w:val="24"/>
          <w:szCs w:val="24"/>
          <w:lang w:val="en-US"/>
        </w:rPr>
        <w:t xml:space="preserve"> la timp a bolilor la animale. </w:t>
      </w:r>
      <w:proofErr w:type="gramStart"/>
      <w:r w:rsidRPr="00554F04">
        <w:rPr>
          <w:rFonts w:ascii="Times New Roman" w:hAnsi="Times New Roman" w:cs="Times New Roman"/>
          <w:sz w:val="24"/>
          <w:szCs w:val="24"/>
          <w:lang w:val="en-US"/>
        </w:rPr>
        <w:t>î</w:t>
      </w:r>
      <w:r w:rsidR="0062780D" w:rsidRPr="00554F04">
        <w:rPr>
          <w:rFonts w:ascii="Times New Roman" w:hAnsi="Times New Roman" w:cs="Times New Roman"/>
          <w:sz w:val="24"/>
          <w:szCs w:val="24"/>
          <w:lang w:val="en-US"/>
        </w:rPr>
        <w:t>n</w:t>
      </w:r>
      <w:proofErr w:type="gramEnd"/>
      <w:r w:rsidR="0062780D" w:rsidRPr="00554F04">
        <w:rPr>
          <w:rFonts w:ascii="Times New Roman" w:hAnsi="Times New Roman" w:cs="Times New Roman"/>
          <w:sz w:val="24"/>
          <w:szCs w:val="24"/>
          <w:lang w:val="en-US"/>
        </w:rPr>
        <w:t xml:space="preserve"> mod regulat, ce</w:t>
      </w:r>
      <w:r w:rsidRPr="00554F04">
        <w:rPr>
          <w:rFonts w:ascii="Times New Roman" w:hAnsi="Times New Roman" w:cs="Times New Roman"/>
          <w:sz w:val="24"/>
          <w:szCs w:val="24"/>
          <w:lang w:val="en-US"/>
        </w:rPr>
        <w:t>l puțin o dată pe trimestru, să</w:t>
      </w:r>
      <w:r w:rsidR="0062780D" w:rsidRPr="00554F04">
        <w:rPr>
          <w:rFonts w:ascii="Times New Roman" w:hAnsi="Times New Roman" w:cs="Times New Roman"/>
          <w:sz w:val="24"/>
          <w:szCs w:val="24"/>
          <w:lang w:val="en-US"/>
        </w:rPr>
        <w:t xml:space="preserve"> asig</w:t>
      </w:r>
      <w:r w:rsidRPr="00554F04">
        <w:rPr>
          <w:rFonts w:ascii="Times New Roman" w:hAnsi="Times New Roman" w:cs="Times New Roman"/>
          <w:sz w:val="24"/>
          <w:szCs w:val="24"/>
          <w:lang w:val="en-US"/>
        </w:rPr>
        <w:t xml:space="preserve">ure un tratament preventiv al cîinilor și pisicilor împotriva paraziților de piele și helminților. In toate cazurile de îmbolnăvire sau în cazurile de suspectare de îmbolnăvire a animalelor, </w:t>
      </w:r>
      <w:proofErr w:type="gramStart"/>
      <w:r w:rsidRPr="00554F04">
        <w:rPr>
          <w:rFonts w:ascii="Times New Roman" w:hAnsi="Times New Roman" w:cs="Times New Roman"/>
          <w:sz w:val="24"/>
          <w:szCs w:val="24"/>
          <w:lang w:val="en-US"/>
        </w:rPr>
        <w:t>să</w:t>
      </w:r>
      <w:proofErr w:type="gramEnd"/>
      <w:r w:rsidR="0062780D" w:rsidRPr="00554F04">
        <w:rPr>
          <w:rFonts w:ascii="Times New Roman" w:hAnsi="Times New Roman" w:cs="Times New Roman"/>
          <w:sz w:val="24"/>
          <w:szCs w:val="24"/>
          <w:lang w:val="en-US"/>
        </w:rPr>
        <w:t>, contacteze imediat instit</w:t>
      </w:r>
      <w:r w:rsidRPr="00554F04">
        <w:rPr>
          <w:rFonts w:ascii="Times New Roman" w:hAnsi="Times New Roman" w:cs="Times New Roman"/>
          <w:sz w:val="24"/>
          <w:szCs w:val="24"/>
          <w:lang w:val="en-US"/>
        </w:rPr>
        <w:t>uțiile veterinare, respectînd cu strictețe recomandă</w:t>
      </w:r>
      <w:r w:rsidR="0062780D" w:rsidRPr="00554F04">
        <w:rPr>
          <w:rFonts w:ascii="Times New Roman" w:hAnsi="Times New Roman" w:cs="Times New Roman"/>
          <w:sz w:val="24"/>
          <w:szCs w:val="24"/>
          <w:lang w:val="en-US"/>
        </w:rPr>
        <w:t xml:space="preserve">rile specialistului, </w:t>
      </w:r>
      <w:r w:rsidRPr="00554F04">
        <w:rPr>
          <w:rFonts w:ascii="Times New Roman" w:hAnsi="Times New Roman" w:cs="Times New Roman"/>
          <w:sz w:val="24"/>
          <w:szCs w:val="24"/>
          <w:lang w:val="en-US"/>
        </w:rPr>
        <w:t>ca urmare a rezultatelor învestigaț</w:t>
      </w:r>
      <w:r w:rsidR="0062780D" w:rsidRPr="00554F04">
        <w:rPr>
          <w:rFonts w:ascii="Times New Roman" w:hAnsi="Times New Roman" w:cs="Times New Roman"/>
          <w:sz w:val="24"/>
          <w:szCs w:val="24"/>
          <w:lang w:val="en-US"/>
        </w:rPr>
        <w:t xml:space="preserve">iilor. </w:t>
      </w:r>
    </w:p>
    <w:p w:rsidR="0062780D" w:rsidRDefault="00F56848" w:rsidP="0062780D">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 xml:space="preserve">Să se asigure că în locurile aglomerate, cîinii insoțiți </w:t>
      </w:r>
      <w:proofErr w:type="gramStart"/>
      <w:r w:rsidRPr="00554F04">
        <w:rPr>
          <w:rFonts w:ascii="Times New Roman" w:hAnsi="Times New Roman" w:cs="Times New Roman"/>
          <w:sz w:val="24"/>
          <w:szCs w:val="24"/>
          <w:lang w:val="en-US"/>
        </w:rPr>
        <w:t>să</w:t>
      </w:r>
      <w:proofErr w:type="gramEnd"/>
      <w:r w:rsidRPr="00554F04">
        <w:rPr>
          <w:rFonts w:ascii="Times New Roman" w:hAnsi="Times New Roman" w:cs="Times New Roman"/>
          <w:sz w:val="24"/>
          <w:szCs w:val="24"/>
          <w:lang w:val="en-US"/>
        </w:rPr>
        <w:t xml:space="preserve"> fie în lesă iar cîinii de rasa specială (p. 6.1.)</w:t>
      </w:r>
      <w:proofErr w:type="gramStart"/>
      <w:r w:rsidRPr="00554F04">
        <w:rPr>
          <w:rFonts w:ascii="Times New Roman" w:hAnsi="Times New Roman" w:cs="Times New Roman"/>
          <w:sz w:val="24"/>
          <w:szCs w:val="24"/>
          <w:lang w:val="en-US"/>
        </w:rPr>
        <w:t>în</w:t>
      </w:r>
      <w:proofErr w:type="gramEnd"/>
      <w:r w:rsidRPr="00554F04">
        <w:rPr>
          <w:rFonts w:ascii="Times New Roman" w:hAnsi="Times New Roman" w:cs="Times New Roman"/>
          <w:sz w:val="24"/>
          <w:szCs w:val="24"/>
          <w:lang w:val="en-US"/>
        </w:rPr>
        <w:t xml:space="preserve"> lesă și botniță. Cî</w:t>
      </w:r>
      <w:r w:rsidR="0062780D" w:rsidRPr="00554F04">
        <w:rPr>
          <w:rFonts w:ascii="Times New Roman" w:hAnsi="Times New Roman" w:cs="Times New Roman"/>
          <w:sz w:val="24"/>
          <w:szCs w:val="24"/>
          <w:lang w:val="en-US"/>
        </w:rPr>
        <w:t>inele</w:t>
      </w:r>
      <w:r w:rsidRPr="00554F04">
        <w:rPr>
          <w:rFonts w:ascii="Times New Roman" w:hAnsi="Times New Roman" w:cs="Times New Roman"/>
          <w:sz w:val="24"/>
          <w:szCs w:val="24"/>
          <w:lang w:val="en-US"/>
        </w:rPr>
        <w:t xml:space="preserve"> poate umbla fără lesă doar în locurile î</w:t>
      </w:r>
      <w:r w:rsidR="0062780D" w:rsidRPr="00554F04">
        <w:rPr>
          <w:rFonts w:ascii="Times New Roman" w:hAnsi="Times New Roman" w:cs="Times New Roman"/>
          <w:sz w:val="24"/>
          <w:szCs w:val="24"/>
          <w:lang w:val="en-US"/>
        </w:rPr>
        <w:t>n care este permis plimbatul liber. In lipsa unor spa</w:t>
      </w:r>
      <w:r w:rsidR="00D06BE7" w:rsidRPr="00554F04">
        <w:rPr>
          <w:rFonts w:ascii="Times New Roman" w:hAnsi="Times New Roman" w:cs="Times New Roman"/>
          <w:sz w:val="24"/>
          <w:szCs w:val="24"/>
          <w:lang w:val="en-US"/>
        </w:rPr>
        <w:t>lii pentru plimbat, plimbatul cî</w:t>
      </w:r>
      <w:r w:rsidR="0062780D" w:rsidRPr="00554F04">
        <w:rPr>
          <w:rFonts w:ascii="Times New Roman" w:hAnsi="Times New Roman" w:cs="Times New Roman"/>
          <w:sz w:val="24"/>
          <w:szCs w:val="24"/>
          <w:lang w:val="en-US"/>
        </w:rPr>
        <w:t xml:space="preserve">inilor </w:t>
      </w:r>
      <w:proofErr w:type="gramStart"/>
      <w:r w:rsidR="0062780D" w:rsidRPr="00554F04">
        <w:rPr>
          <w:rFonts w:ascii="Times New Roman" w:hAnsi="Times New Roman" w:cs="Times New Roman"/>
          <w:sz w:val="24"/>
          <w:szCs w:val="24"/>
          <w:lang w:val="en-US"/>
        </w:rPr>
        <w:t>este</w:t>
      </w:r>
      <w:proofErr w:type="gramEnd"/>
      <w:r w:rsidR="0062780D" w:rsidRPr="00554F04">
        <w:rPr>
          <w:rFonts w:ascii="Times New Roman" w:hAnsi="Times New Roman" w:cs="Times New Roman"/>
          <w:sz w:val="24"/>
          <w:szCs w:val="24"/>
          <w:lang w:val="en-US"/>
        </w:rPr>
        <w:t xml:space="preserve"> permis pe terenurile libere, in locurile neaglomerate, cu respectarea prezentului Regulament.</w:t>
      </w:r>
    </w:p>
    <w:p w:rsidR="0062780D" w:rsidRDefault="00554F04" w:rsidP="0062780D">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Să</w:t>
      </w:r>
      <w:r w:rsidR="0062780D" w:rsidRPr="00554F04">
        <w:rPr>
          <w:rFonts w:ascii="Times New Roman" w:hAnsi="Times New Roman" w:cs="Times New Roman"/>
          <w:sz w:val="24"/>
          <w:szCs w:val="24"/>
          <w:lang w:val="en-US"/>
        </w:rPr>
        <w:t xml:space="preserve"> asigure un comportament adecvat al animalului, care nu ar prezenta un pericol pentru cei din jur, sd prevind cavzarea din partea anirnalelor a pericolului pentru alte animale, sdndtatea cetdfenilor, bunurilor acestora, bunurilor persoanelor juridice.</w:t>
      </w:r>
    </w:p>
    <w:p w:rsidR="0062780D" w:rsidRDefault="00D06BE7" w:rsidP="0062780D">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Î</w:t>
      </w:r>
      <w:r w:rsidR="0062780D" w:rsidRPr="00554F04">
        <w:rPr>
          <w:rFonts w:ascii="Times New Roman" w:hAnsi="Times New Roman" w:cs="Times New Roman"/>
          <w:sz w:val="24"/>
          <w:szCs w:val="24"/>
          <w:lang w:val="en-US"/>
        </w:rPr>
        <w:t xml:space="preserve">n cazul in </w:t>
      </w:r>
      <w:r w:rsidRPr="00554F04">
        <w:rPr>
          <w:rFonts w:ascii="Times New Roman" w:hAnsi="Times New Roman" w:cs="Times New Roman"/>
          <w:sz w:val="24"/>
          <w:szCs w:val="24"/>
          <w:lang w:val="en-US"/>
        </w:rPr>
        <w:t xml:space="preserve">care </w:t>
      </w:r>
      <w:proofErr w:type="gramStart"/>
      <w:r w:rsidRPr="00554F04">
        <w:rPr>
          <w:rFonts w:ascii="Times New Roman" w:hAnsi="Times New Roman" w:cs="Times New Roman"/>
          <w:sz w:val="24"/>
          <w:szCs w:val="24"/>
          <w:lang w:val="en-US"/>
        </w:rPr>
        <w:t>un</w:t>
      </w:r>
      <w:proofErr w:type="gramEnd"/>
      <w:r w:rsidRPr="00554F04">
        <w:rPr>
          <w:rFonts w:ascii="Times New Roman" w:hAnsi="Times New Roman" w:cs="Times New Roman"/>
          <w:sz w:val="24"/>
          <w:szCs w:val="24"/>
          <w:lang w:val="en-US"/>
        </w:rPr>
        <w:t xml:space="preserve"> animal provoacă</w:t>
      </w:r>
      <w:r w:rsidR="0062780D" w:rsidRPr="00554F04">
        <w:rPr>
          <w:rFonts w:ascii="Times New Roman" w:hAnsi="Times New Roman" w:cs="Times New Roman"/>
          <w:sz w:val="24"/>
          <w:szCs w:val="24"/>
          <w:lang w:val="en-US"/>
        </w:rPr>
        <w:t xml:space="preserve"> leziuni altui animal, inclu</w:t>
      </w:r>
      <w:r w:rsidRPr="00554F04">
        <w:rPr>
          <w:rFonts w:ascii="Times New Roman" w:hAnsi="Times New Roman" w:cs="Times New Roman"/>
          <w:sz w:val="24"/>
          <w:szCs w:val="24"/>
          <w:lang w:val="en-US"/>
        </w:rPr>
        <w:t>siv letale, proprietarul animalului trebuie să-i</w:t>
      </w:r>
      <w:r w:rsidR="0062780D" w:rsidRPr="00554F04">
        <w:rPr>
          <w:rFonts w:ascii="Times New Roman" w:hAnsi="Times New Roman" w:cs="Times New Roman"/>
          <w:sz w:val="24"/>
          <w:szCs w:val="24"/>
          <w:lang w:val="en-US"/>
        </w:rPr>
        <w:t xml:space="preserve"> achite costul tratamentul</w:t>
      </w:r>
      <w:r w:rsidRPr="00554F04">
        <w:rPr>
          <w:rFonts w:ascii="Times New Roman" w:hAnsi="Times New Roman" w:cs="Times New Roman"/>
          <w:sz w:val="24"/>
          <w:szCs w:val="24"/>
          <w:lang w:val="en-US"/>
        </w:rPr>
        <w:t>ui sau costul animalului mort, în mod voluntar sau î</w:t>
      </w:r>
      <w:r w:rsidR="0062780D" w:rsidRPr="00554F04">
        <w:rPr>
          <w:rFonts w:ascii="Times New Roman" w:hAnsi="Times New Roman" w:cs="Times New Roman"/>
          <w:sz w:val="24"/>
          <w:szCs w:val="24"/>
          <w:lang w:val="en-US"/>
        </w:rPr>
        <w:t>n baza</w:t>
      </w:r>
      <w:r w:rsidRPr="00554F04">
        <w:rPr>
          <w:rFonts w:ascii="Times New Roman" w:hAnsi="Times New Roman" w:cs="Times New Roman"/>
          <w:sz w:val="24"/>
          <w:szCs w:val="24"/>
          <w:lang w:val="en-US"/>
        </w:rPr>
        <w:t xml:space="preserve"> </w:t>
      </w:r>
      <w:r w:rsidR="0062780D" w:rsidRPr="00554F04">
        <w:rPr>
          <w:rFonts w:ascii="Times New Roman" w:hAnsi="Times New Roman" w:cs="Times New Roman"/>
          <w:sz w:val="24"/>
          <w:szCs w:val="24"/>
          <w:lang w:val="en-US"/>
        </w:rPr>
        <w:t>unei</w:t>
      </w:r>
      <w:r w:rsidRPr="00554F04">
        <w:rPr>
          <w:rFonts w:ascii="Times New Roman" w:hAnsi="Times New Roman" w:cs="Times New Roman"/>
          <w:sz w:val="24"/>
          <w:szCs w:val="24"/>
          <w:lang w:val="en-US"/>
        </w:rPr>
        <w:t xml:space="preserve"> hotărîri a instanței de judecată</w:t>
      </w:r>
      <w:r w:rsidR="0062780D" w:rsidRPr="00554F04">
        <w:rPr>
          <w:rFonts w:ascii="Times New Roman" w:hAnsi="Times New Roman" w:cs="Times New Roman"/>
          <w:sz w:val="24"/>
          <w:szCs w:val="24"/>
          <w:lang w:val="en-US"/>
        </w:rPr>
        <w:t xml:space="preserve">. </w:t>
      </w:r>
    </w:p>
    <w:p w:rsidR="0062780D" w:rsidRDefault="00D06BE7" w:rsidP="0062780D">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Să se asigure ca cî</w:t>
      </w:r>
      <w:r w:rsidR="0062780D" w:rsidRPr="00554F04">
        <w:rPr>
          <w:rFonts w:ascii="Times New Roman" w:hAnsi="Times New Roman" w:cs="Times New Roman"/>
          <w:sz w:val="24"/>
          <w:szCs w:val="24"/>
          <w:lang w:val="en-US"/>
        </w:rPr>
        <w:t>inele sau pi</w:t>
      </w:r>
      <w:r w:rsidRPr="00554F04">
        <w:rPr>
          <w:rFonts w:ascii="Times New Roman" w:hAnsi="Times New Roman" w:cs="Times New Roman"/>
          <w:sz w:val="24"/>
          <w:szCs w:val="24"/>
          <w:lang w:val="en-US"/>
        </w:rPr>
        <w:t>sica care trăieș</w:t>
      </w:r>
      <w:r w:rsidR="0062780D" w:rsidRPr="00554F04">
        <w:rPr>
          <w:rFonts w:ascii="Times New Roman" w:hAnsi="Times New Roman" w:cs="Times New Roman"/>
          <w:sz w:val="24"/>
          <w:szCs w:val="24"/>
          <w:lang w:val="en-US"/>
        </w:rPr>
        <w:t>te pe teritoriul unei</w:t>
      </w:r>
      <w:r w:rsidRPr="00554F04">
        <w:rPr>
          <w:rFonts w:ascii="Times New Roman" w:hAnsi="Times New Roman" w:cs="Times New Roman"/>
          <w:sz w:val="24"/>
          <w:szCs w:val="24"/>
          <w:lang w:val="en-US"/>
        </w:rPr>
        <w:t xml:space="preserve"> case individuale sau altui spațiu deschis, </w:t>
      </w:r>
      <w:proofErr w:type="gramStart"/>
      <w:r w:rsidRPr="00554F04">
        <w:rPr>
          <w:rFonts w:ascii="Times New Roman" w:hAnsi="Times New Roman" w:cs="Times New Roman"/>
          <w:sz w:val="24"/>
          <w:szCs w:val="24"/>
          <w:lang w:val="en-US"/>
        </w:rPr>
        <w:t>să</w:t>
      </w:r>
      <w:proofErr w:type="gramEnd"/>
      <w:r w:rsidRPr="00554F04">
        <w:rPr>
          <w:rFonts w:ascii="Times New Roman" w:hAnsi="Times New Roman" w:cs="Times New Roman"/>
          <w:sz w:val="24"/>
          <w:szCs w:val="24"/>
          <w:lang w:val="en-US"/>
        </w:rPr>
        <w:t xml:space="preserve"> dispună de lesă cu fixare</w:t>
      </w:r>
      <w:r w:rsidR="0062780D" w:rsidRPr="00554F04">
        <w:rPr>
          <w:rFonts w:ascii="Times New Roman" w:hAnsi="Times New Roman" w:cs="Times New Roman"/>
          <w:sz w:val="24"/>
          <w:szCs w:val="24"/>
          <w:lang w:val="en-US"/>
        </w:rPr>
        <w:t>.</w:t>
      </w:r>
    </w:p>
    <w:p w:rsidR="0062780D" w:rsidRPr="00554F04" w:rsidRDefault="00D06BE7" w:rsidP="0062780D">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Î</w:t>
      </w:r>
      <w:r w:rsidR="0062780D" w:rsidRPr="00554F04">
        <w:rPr>
          <w:rFonts w:ascii="Times New Roman" w:hAnsi="Times New Roman" w:cs="Times New Roman"/>
          <w:sz w:val="24"/>
          <w:szCs w:val="24"/>
          <w:lang w:val="en-US"/>
        </w:rPr>
        <w:t xml:space="preserve">n cazul decesului animalului, </w:t>
      </w:r>
      <w:proofErr w:type="gramStart"/>
      <w:r w:rsidR="0062780D" w:rsidRPr="00554F04">
        <w:rPr>
          <w:rFonts w:ascii="Times New Roman" w:hAnsi="Times New Roman" w:cs="Times New Roman"/>
          <w:sz w:val="24"/>
          <w:szCs w:val="24"/>
          <w:lang w:val="en-US"/>
        </w:rPr>
        <w:t>este</w:t>
      </w:r>
      <w:proofErr w:type="gramEnd"/>
      <w:r w:rsidR="0062780D" w:rsidRPr="00554F04">
        <w:rPr>
          <w:rFonts w:ascii="Times New Roman" w:hAnsi="Times New Roman" w:cs="Times New Roman"/>
          <w:sz w:val="24"/>
          <w:szCs w:val="24"/>
          <w:lang w:val="en-US"/>
        </w:rPr>
        <w:t xml:space="preserve"> interzis</w:t>
      </w:r>
      <w:r w:rsidRPr="00554F04">
        <w:rPr>
          <w:rFonts w:ascii="Times New Roman" w:hAnsi="Times New Roman" w:cs="Times New Roman"/>
          <w:sz w:val="24"/>
          <w:szCs w:val="24"/>
          <w:lang w:val="en-US"/>
        </w:rPr>
        <w:t xml:space="preserve"> aruncarea cadavrului acestuia î</w:t>
      </w:r>
      <w:r w:rsidR="0062780D" w:rsidRPr="00554F04">
        <w:rPr>
          <w:rFonts w:ascii="Times New Roman" w:hAnsi="Times New Roman" w:cs="Times New Roman"/>
          <w:sz w:val="24"/>
          <w:szCs w:val="24"/>
          <w:lang w:val="en-US"/>
        </w:rPr>
        <w:t>n co</w:t>
      </w:r>
      <w:r w:rsidRPr="00554F04">
        <w:rPr>
          <w:rFonts w:ascii="Times New Roman" w:hAnsi="Times New Roman" w:cs="Times New Roman"/>
          <w:sz w:val="24"/>
          <w:szCs w:val="24"/>
          <w:lang w:val="en-US"/>
        </w:rPr>
        <w:t>ntainerele pentru colectarea deș</w:t>
      </w:r>
      <w:r w:rsidR="0062780D" w:rsidRPr="00554F04">
        <w:rPr>
          <w:rFonts w:ascii="Times New Roman" w:hAnsi="Times New Roman" w:cs="Times New Roman"/>
          <w:sz w:val="24"/>
          <w:szCs w:val="24"/>
          <w:lang w:val="en-US"/>
        </w:rPr>
        <w:t>eurilor publice sau inhumar</w:t>
      </w:r>
      <w:r w:rsidRPr="00554F04">
        <w:rPr>
          <w:rFonts w:ascii="Times New Roman" w:hAnsi="Times New Roman" w:cs="Times New Roman"/>
          <w:sz w:val="24"/>
          <w:szCs w:val="24"/>
          <w:lang w:val="en-US"/>
        </w:rPr>
        <w:t>ea lor î</w:t>
      </w:r>
      <w:r w:rsidR="0062780D" w:rsidRPr="00554F04">
        <w:rPr>
          <w:rFonts w:ascii="Times New Roman" w:hAnsi="Times New Roman" w:cs="Times New Roman"/>
          <w:sz w:val="24"/>
          <w:szCs w:val="24"/>
          <w:lang w:val="en-US"/>
        </w:rPr>
        <w:t>n locurile care nu sunt destinate acestui scop.</w:t>
      </w:r>
    </w:p>
    <w:p w:rsidR="00D06BE7" w:rsidRDefault="00D06BE7" w:rsidP="0062780D">
      <w:pPr>
        <w:spacing w:after="0" w:line="240" w:lineRule="auto"/>
        <w:jc w:val="both"/>
        <w:rPr>
          <w:rFonts w:ascii="Times New Roman" w:hAnsi="Times New Roman" w:cs="Times New Roman"/>
          <w:sz w:val="24"/>
          <w:szCs w:val="24"/>
          <w:lang w:val="en-US"/>
        </w:rPr>
      </w:pPr>
    </w:p>
    <w:p w:rsidR="00D06BE7" w:rsidRDefault="00D06BE7" w:rsidP="00554F04">
      <w:pPr>
        <w:pStyle w:val="a3"/>
        <w:numPr>
          <w:ilvl w:val="0"/>
          <w:numId w:val="2"/>
        </w:numPr>
        <w:spacing w:after="0" w:line="240" w:lineRule="auto"/>
        <w:jc w:val="center"/>
        <w:rPr>
          <w:rFonts w:ascii="Times New Roman" w:hAnsi="Times New Roman" w:cs="Times New Roman"/>
          <w:b/>
          <w:sz w:val="28"/>
          <w:szCs w:val="32"/>
          <w:lang w:val="ro-MO"/>
        </w:rPr>
      </w:pPr>
      <w:r w:rsidRPr="00554F04">
        <w:rPr>
          <w:rFonts w:ascii="Times New Roman" w:hAnsi="Times New Roman" w:cs="Times New Roman"/>
          <w:b/>
          <w:sz w:val="28"/>
          <w:szCs w:val="32"/>
          <w:lang w:val="ro-MO"/>
        </w:rPr>
        <w:t xml:space="preserve">Deținerea animalelor de companie </w:t>
      </w:r>
    </w:p>
    <w:p w:rsidR="00554F04" w:rsidRPr="00554F04" w:rsidRDefault="00554F04" w:rsidP="00554F04">
      <w:pPr>
        <w:pStyle w:val="a3"/>
        <w:spacing w:after="0" w:line="240" w:lineRule="auto"/>
        <w:rPr>
          <w:rFonts w:ascii="Times New Roman" w:hAnsi="Times New Roman" w:cs="Times New Roman"/>
          <w:b/>
          <w:sz w:val="28"/>
          <w:szCs w:val="32"/>
          <w:lang w:val="ro-MO"/>
        </w:rPr>
      </w:pPr>
    </w:p>
    <w:p w:rsidR="00786F25" w:rsidRPr="00554F04" w:rsidRDefault="00786F25" w:rsidP="00554F04">
      <w:pPr>
        <w:pStyle w:val="a3"/>
        <w:numPr>
          <w:ilvl w:val="1"/>
          <w:numId w:val="2"/>
        </w:numPr>
        <w:spacing w:after="0" w:line="240" w:lineRule="auto"/>
        <w:rPr>
          <w:rFonts w:ascii="Times New Roman" w:hAnsi="Times New Roman" w:cs="Times New Roman"/>
          <w:sz w:val="24"/>
          <w:szCs w:val="24"/>
          <w:lang w:val="en-US"/>
        </w:rPr>
      </w:pPr>
      <w:r w:rsidRPr="00554F04">
        <w:rPr>
          <w:rFonts w:ascii="Times New Roman" w:hAnsi="Times New Roman" w:cs="Times New Roman"/>
          <w:sz w:val="24"/>
          <w:szCs w:val="24"/>
          <w:lang w:val="en-US"/>
        </w:rPr>
        <w:t>Cu condiția respectă</w:t>
      </w:r>
      <w:r w:rsidR="00D06BE7" w:rsidRPr="00554F04">
        <w:rPr>
          <w:rFonts w:ascii="Times New Roman" w:hAnsi="Times New Roman" w:cs="Times New Roman"/>
          <w:sz w:val="24"/>
          <w:szCs w:val="24"/>
          <w:lang w:val="en-US"/>
        </w:rPr>
        <w:t>rii norm</w:t>
      </w:r>
      <w:r w:rsidRPr="00554F04">
        <w:rPr>
          <w:rFonts w:ascii="Times New Roman" w:hAnsi="Times New Roman" w:cs="Times New Roman"/>
          <w:sz w:val="24"/>
          <w:szCs w:val="24"/>
          <w:lang w:val="en-US"/>
        </w:rPr>
        <w:t>elor sanitare igienice ,</w:t>
      </w:r>
      <w:r w:rsidR="00D06BE7" w:rsidRPr="00554F04">
        <w:rPr>
          <w:rFonts w:ascii="Times New Roman" w:hAnsi="Times New Roman" w:cs="Times New Roman"/>
          <w:sz w:val="24"/>
          <w:szCs w:val="24"/>
          <w:lang w:val="en-US"/>
        </w:rPr>
        <w:t xml:space="preserve"> zooigienice si a</w:t>
      </w:r>
      <w:r w:rsidRPr="00554F04">
        <w:rPr>
          <w:rFonts w:ascii="Times New Roman" w:hAnsi="Times New Roman" w:cs="Times New Roman"/>
          <w:sz w:val="24"/>
          <w:szCs w:val="24"/>
          <w:lang w:val="en-US"/>
        </w:rPr>
        <w:t xml:space="preserve"> prezentului rergulament se permite :</w:t>
      </w:r>
    </w:p>
    <w:p w:rsidR="00554F04" w:rsidRPr="00554F04" w:rsidRDefault="00554F04" w:rsidP="00554F04">
      <w:pPr>
        <w:pStyle w:val="a3"/>
        <w:spacing w:after="0" w:line="240" w:lineRule="auto"/>
        <w:ind w:left="1440"/>
        <w:rPr>
          <w:rFonts w:ascii="Times New Roman" w:hAnsi="Times New Roman" w:cs="Times New Roman"/>
          <w:b/>
          <w:sz w:val="24"/>
          <w:szCs w:val="24"/>
          <w:lang w:val="en-US"/>
        </w:rPr>
      </w:pPr>
    </w:p>
    <w:p w:rsidR="007C2995" w:rsidRPr="00554F04" w:rsidRDefault="003B6C2B" w:rsidP="00554F04">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Animale de</w:t>
      </w:r>
      <w:r w:rsidR="007C2995" w:rsidRPr="00554F04">
        <w:rPr>
          <w:rFonts w:ascii="Times New Roman" w:hAnsi="Times New Roman" w:cs="Times New Roman"/>
          <w:sz w:val="24"/>
          <w:szCs w:val="24"/>
          <w:lang w:val="en-US"/>
        </w:rPr>
        <w:t xml:space="preserve"> </w:t>
      </w:r>
      <w:r w:rsidRPr="00554F04">
        <w:rPr>
          <w:rFonts w:ascii="Times New Roman" w:hAnsi="Times New Roman" w:cs="Times New Roman"/>
          <w:sz w:val="24"/>
          <w:szCs w:val="24"/>
          <w:lang w:val="en-US"/>
        </w:rPr>
        <w:t xml:space="preserve">companie care locuiesc în sectorul privat, trebuie </w:t>
      </w:r>
      <w:proofErr w:type="gramStart"/>
      <w:r w:rsidRPr="00554F04">
        <w:rPr>
          <w:rFonts w:ascii="Times New Roman" w:hAnsi="Times New Roman" w:cs="Times New Roman"/>
          <w:sz w:val="24"/>
          <w:szCs w:val="24"/>
          <w:lang w:val="en-US"/>
        </w:rPr>
        <w:t>să</w:t>
      </w:r>
      <w:proofErr w:type="gramEnd"/>
      <w:r w:rsidRPr="00554F04">
        <w:rPr>
          <w:rFonts w:ascii="Times New Roman" w:hAnsi="Times New Roman" w:cs="Times New Roman"/>
          <w:sz w:val="24"/>
          <w:szCs w:val="24"/>
          <w:lang w:val="en-US"/>
        </w:rPr>
        <w:t xml:space="preserve"> fie ținute î</w:t>
      </w:r>
      <w:r w:rsidR="00D06BE7" w:rsidRPr="00554F04">
        <w:rPr>
          <w:rFonts w:ascii="Times New Roman" w:hAnsi="Times New Roman" w:cs="Times New Roman"/>
          <w:sz w:val="24"/>
          <w:szCs w:val="24"/>
          <w:lang w:val="en-US"/>
        </w:rPr>
        <w:t>ntr</w:t>
      </w:r>
      <w:r w:rsidRPr="00554F04">
        <w:rPr>
          <w:rFonts w:ascii="Times New Roman" w:hAnsi="Times New Roman" w:cs="Times New Roman"/>
          <w:sz w:val="24"/>
          <w:szCs w:val="24"/>
          <w:lang w:val="en-US"/>
        </w:rPr>
        <w:t>-</w:t>
      </w:r>
      <w:r w:rsidR="00D06BE7" w:rsidRPr="00554F04">
        <w:rPr>
          <w:rFonts w:ascii="Times New Roman" w:hAnsi="Times New Roman" w:cs="Times New Roman"/>
          <w:sz w:val="24"/>
          <w:szCs w:val="24"/>
          <w:lang w:val="en-US"/>
        </w:rPr>
        <w:t>un t</w:t>
      </w:r>
      <w:r w:rsidRPr="00554F04">
        <w:rPr>
          <w:rFonts w:ascii="Times New Roman" w:hAnsi="Times New Roman" w:cs="Times New Roman"/>
          <w:sz w:val="24"/>
          <w:szCs w:val="24"/>
          <w:lang w:val="en-US"/>
        </w:rPr>
        <w:t xml:space="preserve">eritoriu îngrădit. Gardul trebuie </w:t>
      </w:r>
      <w:proofErr w:type="gramStart"/>
      <w:r w:rsidRPr="00554F04">
        <w:rPr>
          <w:rFonts w:ascii="Times New Roman" w:hAnsi="Times New Roman" w:cs="Times New Roman"/>
          <w:sz w:val="24"/>
          <w:szCs w:val="24"/>
          <w:lang w:val="en-US"/>
        </w:rPr>
        <w:t>sa</w:t>
      </w:r>
      <w:proofErr w:type="gramEnd"/>
      <w:r w:rsidRPr="00554F04">
        <w:rPr>
          <w:rFonts w:ascii="Times New Roman" w:hAnsi="Times New Roman" w:cs="Times New Roman"/>
          <w:sz w:val="24"/>
          <w:szCs w:val="24"/>
          <w:lang w:val="en-US"/>
        </w:rPr>
        <w:t xml:space="preserve"> excludă posibilitatea evadării animalului î</w:t>
      </w:r>
      <w:r w:rsidR="00D06BE7" w:rsidRPr="00554F04">
        <w:rPr>
          <w:rFonts w:ascii="Times New Roman" w:hAnsi="Times New Roman" w:cs="Times New Roman"/>
          <w:sz w:val="24"/>
          <w:szCs w:val="24"/>
          <w:lang w:val="en-US"/>
        </w:rPr>
        <w:t>n exterior, atacul asupra oame</w:t>
      </w:r>
      <w:r w:rsidRPr="00554F04">
        <w:rPr>
          <w:rFonts w:ascii="Times New Roman" w:hAnsi="Times New Roman" w:cs="Times New Roman"/>
          <w:sz w:val="24"/>
          <w:szCs w:val="24"/>
          <w:lang w:val="en-US"/>
        </w:rPr>
        <w:t>nilor sau asupra altor animale î</w:t>
      </w:r>
      <w:r w:rsidR="00D06BE7" w:rsidRPr="00554F04">
        <w:rPr>
          <w:rFonts w:ascii="Times New Roman" w:hAnsi="Times New Roman" w:cs="Times New Roman"/>
          <w:sz w:val="24"/>
          <w:szCs w:val="24"/>
          <w:lang w:val="en-US"/>
        </w:rPr>
        <w:t>n afara</w:t>
      </w:r>
      <w:r w:rsidRPr="00554F04">
        <w:rPr>
          <w:rFonts w:ascii="Times New Roman" w:hAnsi="Times New Roman" w:cs="Times New Roman"/>
          <w:sz w:val="24"/>
          <w:szCs w:val="24"/>
          <w:lang w:val="en-US"/>
        </w:rPr>
        <w:t xml:space="preserve"> </w:t>
      </w:r>
      <w:r w:rsidR="007C2995" w:rsidRPr="00554F04">
        <w:rPr>
          <w:rFonts w:ascii="Times New Roman" w:hAnsi="Times New Roman" w:cs="Times New Roman"/>
          <w:sz w:val="24"/>
          <w:szCs w:val="24"/>
          <w:lang w:val="en-US"/>
        </w:rPr>
        <w:t>teritoriului protejat, mușcatul trecătorilor. Existența cî</w:t>
      </w:r>
      <w:r w:rsidR="00D06BE7" w:rsidRPr="00554F04">
        <w:rPr>
          <w:rFonts w:ascii="Times New Roman" w:hAnsi="Times New Roman" w:cs="Times New Roman"/>
          <w:sz w:val="24"/>
          <w:szCs w:val="24"/>
          <w:lang w:val="en-US"/>
        </w:rPr>
        <w:t>inilor pe te</w:t>
      </w:r>
      <w:r w:rsidR="007C2995" w:rsidRPr="00554F04">
        <w:rPr>
          <w:rFonts w:ascii="Times New Roman" w:hAnsi="Times New Roman" w:cs="Times New Roman"/>
          <w:sz w:val="24"/>
          <w:szCs w:val="24"/>
          <w:lang w:val="en-US"/>
        </w:rPr>
        <w:t>ritoriul respectiv, trebuie afiș</w:t>
      </w:r>
      <w:r w:rsidR="00D06BE7" w:rsidRPr="00554F04">
        <w:rPr>
          <w:rFonts w:ascii="Times New Roman" w:hAnsi="Times New Roman" w:cs="Times New Roman"/>
          <w:sz w:val="24"/>
          <w:szCs w:val="24"/>
          <w:lang w:val="en-US"/>
        </w:rPr>
        <w:t>ata p</w:t>
      </w:r>
      <w:r w:rsidR="007C2995" w:rsidRPr="00554F04">
        <w:rPr>
          <w:rFonts w:ascii="Times New Roman" w:hAnsi="Times New Roman" w:cs="Times New Roman"/>
          <w:sz w:val="24"/>
          <w:szCs w:val="24"/>
          <w:lang w:val="en-US"/>
        </w:rPr>
        <w:t>rin instalarea unor plăcuț</w:t>
      </w:r>
      <w:r w:rsidR="00D06BE7" w:rsidRPr="00554F04">
        <w:rPr>
          <w:rFonts w:ascii="Times New Roman" w:hAnsi="Times New Roman" w:cs="Times New Roman"/>
          <w:sz w:val="24"/>
          <w:szCs w:val="24"/>
          <w:lang w:val="en-US"/>
        </w:rPr>
        <w:t>e de avertizare,</w:t>
      </w:r>
      <w:r w:rsidR="007C2995" w:rsidRPr="00554F04">
        <w:rPr>
          <w:rFonts w:ascii="Times New Roman" w:hAnsi="Times New Roman" w:cs="Times New Roman"/>
          <w:sz w:val="24"/>
          <w:szCs w:val="24"/>
          <w:lang w:val="en-US"/>
        </w:rPr>
        <w:t xml:space="preserve"> </w:t>
      </w:r>
      <w:r w:rsidR="00D06BE7" w:rsidRPr="00554F04">
        <w:rPr>
          <w:rFonts w:ascii="Times New Roman" w:hAnsi="Times New Roman" w:cs="Times New Roman"/>
          <w:sz w:val="24"/>
          <w:szCs w:val="24"/>
          <w:lang w:val="en-US"/>
        </w:rPr>
        <w:t>la intrare, cu dimensiuni de cel pulin 20</w:t>
      </w:r>
      <w:r w:rsidR="007C2995" w:rsidRPr="00554F04">
        <w:rPr>
          <w:rFonts w:ascii="Times New Roman" w:hAnsi="Times New Roman" w:cs="Times New Roman"/>
          <w:sz w:val="24"/>
          <w:szCs w:val="24"/>
          <w:lang w:val="en-US"/>
        </w:rPr>
        <w:t xml:space="preserve"> cm x 30 cm, cu imaginea unui cîine și o inscripție de avertizare</w:t>
      </w:r>
      <w:r w:rsidR="00D06BE7" w:rsidRPr="00554F04">
        <w:rPr>
          <w:rFonts w:ascii="Times New Roman" w:hAnsi="Times New Roman" w:cs="Times New Roman"/>
          <w:sz w:val="24"/>
          <w:szCs w:val="24"/>
          <w:lang w:val="en-US"/>
        </w:rPr>
        <w:t xml:space="preserve">. </w:t>
      </w:r>
    </w:p>
    <w:p w:rsidR="00BB036A" w:rsidRPr="00554F04" w:rsidRDefault="007C2995" w:rsidP="00554F04">
      <w:pPr>
        <w:pStyle w:val="a3"/>
        <w:numPr>
          <w:ilvl w:val="2"/>
          <w:numId w:val="2"/>
        </w:numPr>
        <w:spacing w:after="0" w:line="240" w:lineRule="auto"/>
        <w:jc w:val="both"/>
        <w:rPr>
          <w:rFonts w:ascii="Times New Roman" w:hAnsi="Times New Roman" w:cs="Times New Roman"/>
          <w:sz w:val="24"/>
          <w:szCs w:val="32"/>
          <w:lang w:val="ro-MO"/>
        </w:rPr>
      </w:pPr>
      <w:r w:rsidRPr="00554F04">
        <w:rPr>
          <w:rFonts w:ascii="Times New Roman" w:hAnsi="Times New Roman" w:cs="Times New Roman"/>
          <w:sz w:val="24"/>
          <w:szCs w:val="24"/>
          <w:lang w:val="en-US"/>
        </w:rPr>
        <w:t>Deț</w:t>
      </w:r>
      <w:r w:rsidR="00D06BE7" w:rsidRPr="00554F04">
        <w:rPr>
          <w:rFonts w:ascii="Times New Roman" w:hAnsi="Times New Roman" w:cs="Times New Roman"/>
          <w:sz w:val="24"/>
          <w:szCs w:val="24"/>
          <w:lang w:val="en-US"/>
        </w:rPr>
        <w:t>ine</w:t>
      </w:r>
      <w:r w:rsidR="00BB036A" w:rsidRPr="00554F04">
        <w:rPr>
          <w:rFonts w:ascii="Times New Roman" w:hAnsi="Times New Roman" w:cs="Times New Roman"/>
          <w:sz w:val="24"/>
          <w:szCs w:val="24"/>
          <w:lang w:val="en-US"/>
        </w:rPr>
        <w:t>rea animalelor de companie de către persoane juridice și fizice în scop de pază, se realizează în condțiile care exclud anumite incomoditați (perturbarea liniștii publice î</w:t>
      </w:r>
      <w:r w:rsidR="00D06BE7" w:rsidRPr="00554F04">
        <w:rPr>
          <w:rFonts w:ascii="Times New Roman" w:hAnsi="Times New Roman" w:cs="Times New Roman"/>
          <w:sz w:val="24"/>
          <w:szCs w:val="24"/>
          <w:lang w:val="en-US"/>
        </w:rPr>
        <w:t>n intervalu</w:t>
      </w:r>
      <w:r w:rsidR="00BB036A" w:rsidRPr="00554F04">
        <w:rPr>
          <w:rFonts w:ascii="Times New Roman" w:hAnsi="Times New Roman" w:cs="Times New Roman"/>
          <w:sz w:val="24"/>
          <w:szCs w:val="24"/>
          <w:lang w:val="en-US"/>
        </w:rPr>
        <w:t xml:space="preserve">l 22:00-08:00, </w:t>
      </w:r>
      <w:proofErr w:type="gramStart"/>
      <w:r w:rsidR="00BB036A" w:rsidRPr="00554F04">
        <w:rPr>
          <w:rFonts w:ascii="Times New Roman" w:hAnsi="Times New Roman" w:cs="Times New Roman"/>
          <w:sz w:val="24"/>
          <w:szCs w:val="24"/>
          <w:lang w:val="en-US"/>
        </w:rPr>
        <w:t>miros</w:t>
      </w:r>
      <w:proofErr w:type="gramEnd"/>
      <w:r w:rsidR="00BB036A" w:rsidRPr="00554F04">
        <w:rPr>
          <w:rFonts w:ascii="Times New Roman" w:hAnsi="Times New Roman" w:cs="Times New Roman"/>
          <w:sz w:val="24"/>
          <w:szCs w:val="24"/>
          <w:lang w:val="en-US"/>
        </w:rPr>
        <w:t xml:space="preserve"> neplăcut puternic) și nu reprezintă un pericol pentru</w:t>
      </w:r>
      <w:r w:rsidR="00D06BE7" w:rsidRPr="00554F04">
        <w:rPr>
          <w:rFonts w:ascii="Times New Roman" w:hAnsi="Times New Roman" w:cs="Times New Roman"/>
          <w:sz w:val="24"/>
          <w:szCs w:val="24"/>
          <w:lang w:val="en-US"/>
        </w:rPr>
        <w:t xml:space="preserve"> societate in afara teritoriului protejat.</w:t>
      </w:r>
    </w:p>
    <w:p w:rsidR="00554F04" w:rsidRPr="00554F04" w:rsidRDefault="00554F04" w:rsidP="00554F04">
      <w:pPr>
        <w:pStyle w:val="a3"/>
        <w:spacing w:after="0" w:line="240" w:lineRule="auto"/>
        <w:ind w:left="1800"/>
        <w:jc w:val="both"/>
        <w:rPr>
          <w:rFonts w:ascii="Times New Roman" w:hAnsi="Times New Roman" w:cs="Times New Roman"/>
          <w:sz w:val="24"/>
          <w:szCs w:val="32"/>
          <w:lang w:val="ro-MO"/>
        </w:rPr>
      </w:pPr>
    </w:p>
    <w:p w:rsidR="00BB036A" w:rsidRPr="00554F04" w:rsidRDefault="00BB036A" w:rsidP="00554F04">
      <w:pPr>
        <w:pStyle w:val="a3"/>
        <w:numPr>
          <w:ilvl w:val="1"/>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Deț</w:t>
      </w:r>
      <w:r w:rsidR="00D06BE7" w:rsidRPr="00554F04">
        <w:rPr>
          <w:rFonts w:ascii="Times New Roman" w:hAnsi="Times New Roman" w:cs="Times New Roman"/>
          <w:sz w:val="24"/>
          <w:szCs w:val="24"/>
          <w:lang w:val="en-US"/>
        </w:rPr>
        <w:t>ine</w:t>
      </w:r>
      <w:r w:rsidRPr="00554F04">
        <w:rPr>
          <w:rFonts w:ascii="Times New Roman" w:hAnsi="Times New Roman" w:cs="Times New Roman"/>
          <w:sz w:val="24"/>
          <w:szCs w:val="24"/>
          <w:lang w:val="en-US"/>
        </w:rPr>
        <w:t>rea animalelor de companie de că</w:t>
      </w:r>
      <w:r w:rsidR="00D06BE7" w:rsidRPr="00554F04">
        <w:rPr>
          <w:rFonts w:ascii="Times New Roman" w:hAnsi="Times New Roman" w:cs="Times New Roman"/>
          <w:sz w:val="24"/>
          <w:szCs w:val="24"/>
          <w:lang w:val="en-US"/>
        </w:rPr>
        <w:t>tre organizatii:</w:t>
      </w:r>
    </w:p>
    <w:p w:rsidR="00554F04" w:rsidRPr="00554F04" w:rsidRDefault="00554F04" w:rsidP="00554F04">
      <w:pPr>
        <w:pStyle w:val="a3"/>
        <w:spacing w:after="0" w:line="240" w:lineRule="auto"/>
        <w:ind w:left="1440"/>
        <w:jc w:val="both"/>
        <w:rPr>
          <w:rFonts w:ascii="Times New Roman" w:hAnsi="Times New Roman" w:cs="Times New Roman"/>
          <w:b/>
          <w:sz w:val="24"/>
          <w:szCs w:val="24"/>
          <w:lang w:val="en-US"/>
        </w:rPr>
      </w:pPr>
    </w:p>
    <w:p w:rsidR="002156E7" w:rsidRDefault="00BB036A" w:rsidP="00554F04">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Se  permite eliberarea pe teritoriul organizației î</w:t>
      </w:r>
      <w:r w:rsidR="00D06BE7" w:rsidRPr="00554F04">
        <w:rPr>
          <w:rFonts w:ascii="Times New Roman" w:hAnsi="Times New Roman" w:cs="Times New Roman"/>
          <w:sz w:val="24"/>
          <w:szCs w:val="24"/>
          <w:lang w:val="en-US"/>
        </w:rPr>
        <w:t>n</w:t>
      </w:r>
      <w:r w:rsidR="002156E7" w:rsidRPr="00554F04">
        <w:rPr>
          <w:rFonts w:ascii="Times New Roman" w:hAnsi="Times New Roman" w:cs="Times New Roman"/>
          <w:sz w:val="24"/>
          <w:szCs w:val="24"/>
          <w:lang w:val="en-US"/>
        </w:rPr>
        <w:t xml:space="preserve"> scopul pazei teritoriului, a cîinilor de pază ț</w:t>
      </w:r>
      <w:r w:rsidR="00D06BE7" w:rsidRPr="00554F04">
        <w:rPr>
          <w:rFonts w:ascii="Times New Roman" w:hAnsi="Times New Roman" w:cs="Times New Roman"/>
          <w:sz w:val="24"/>
          <w:szCs w:val="24"/>
          <w:lang w:val="en-US"/>
        </w:rPr>
        <w:t>in</w:t>
      </w:r>
      <w:r w:rsidR="002156E7" w:rsidRPr="00554F04">
        <w:rPr>
          <w:rFonts w:ascii="Times New Roman" w:hAnsi="Times New Roman" w:cs="Times New Roman"/>
          <w:sz w:val="24"/>
          <w:szCs w:val="24"/>
          <w:lang w:val="en-US"/>
        </w:rPr>
        <w:t xml:space="preserve">utili în voliere sau în lesa, doar daca în prealabil se asigură </w:t>
      </w:r>
      <w:r w:rsidR="002156E7" w:rsidRPr="00554F04">
        <w:rPr>
          <w:rFonts w:ascii="Times New Roman" w:hAnsi="Times New Roman" w:cs="Times New Roman"/>
          <w:sz w:val="24"/>
          <w:szCs w:val="24"/>
          <w:lang w:val="en-US"/>
        </w:rPr>
        <w:lastRenderedPageBreak/>
        <w:t>că nu există</w:t>
      </w:r>
      <w:r w:rsidR="00D06BE7" w:rsidRPr="00554F04">
        <w:rPr>
          <w:rFonts w:ascii="Times New Roman" w:hAnsi="Times New Roman" w:cs="Times New Roman"/>
          <w:sz w:val="24"/>
          <w:szCs w:val="24"/>
          <w:lang w:val="en-US"/>
        </w:rPr>
        <w:t xml:space="preserve"> nici un vizitator pe te</w:t>
      </w:r>
      <w:r w:rsidR="002156E7" w:rsidRPr="00554F04">
        <w:rPr>
          <w:rFonts w:ascii="Times New Roman" w:hAnsi="Times New Roman" w:cs="Times New Roman"/>
          <w:sz w:val="24"/>
          <w:szCs w:val="24"/>
          <w:lang w:val="en-US"/>
        </w:rPr>
        <w:t>ritoriu sau se exclude faptul că cîinele</w:t>
      </w:r>
      <w:r w:rsidR="00D06BE7" w:rsidRPr="00554F04">
        <w:rPr>
          <w:rFonts w:ascii="Times New Roman" w:hAnsi="Times New Roman" w:cs="Times New Roman"/>
          <w:sz w:val="24"/>
          <w:szCs w:val="24"/>
          <w:lang w:val="en-US"/>
        </w:rPr>
        <w:t xml:space="preserve"> ar pute</w:t>
      </w:r>
      <w:r w:rsidR="002156E7" w:rsidRPr="00554F04">
        <w:rPr>
          <w:rFonts w:ascii="Times New Roman" w:hAnsi="Times New Roman" w:cs="Times New Roman"/>
          <w:sz w:val="24"/>
          <w:szCs w:val="24"/>
          <w:lang w:val="en-US"/>
        </w:rPr>
        <w:t>a pară</w:t>
      </w:r>
      <w:r w:rsidR="00D06BE7" w:rsidRPr="00554F04">
        <w:rPr>
          <w:rFonts w:ascii="Times New Roman" w:hAnsi="Times New Roman" w:cs="Times New Roman"/>
          <w:sz w:val="24"/>
          <w:szCs w:val="24"/>
          <w:lang w:val="en-US"/>
        </w:rPr>
        <w:t xml:space="preserve">si teritoriul respectiv. </w:t>
      </w:r>
    </w:p>
    <w:p w:rsidR="002156E7" w:rsidRPr="00554F04" w:rsidRDefault="002156E7" w:rsidP="00554F04">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La intrare pe teritoriul întreprinderii, trebuie să fie afișată, in loc vizibil, plăcuța de avertizare dimensiunile căreia trebuie să</w:t>
      </w:r>
      <w:r w:rsidR="00D06BE7" w:rsidRPr="00554F04">
        <w:rPr>
          <w:rFonts w:ascii="Times New Roman" w:hAnsi="Times New Roman" w:cs="Times New Roman"/>
          <w:sz w:val="24"/>
          <w:szCs w:val="24"/>
          <w:lang w:val="en-US"/>
        </w:rPr>
        <w:t xml:space="preserve"> nu fie mai mici de 20</w:t>
      </w:r>
      <w:r w:rsidRPr="00554F04">
        <w:rPr>
          <w:rFonts w:ascii="Times New Roman" w:hAnsi="Times New Roman" w:cs="Times New Roman"/>
          <w:sz w:val="24"/>
          <w:szCs w:val="24"/>
          <w:lang w:val="en-US"/>
        </w:rPr>
        <w:t>cm x 30 cm, în care trebuie să fie prezentată imaginea cu un cîine ș</w:t>
      </w:r>
      <w:r w:rsidR="00D06BE7" w:rsidRPr="00554F04">
        <w:rPr>
          <w:rFonts w:ascii="Times New Roman" w:hAnsi="Times New Roman" w:cs="Times New Roman"/>
          <w:sz w:val="24"/>
          <w:szCs w:val="24"/>
          <w:lang w:val="en-US"/>
        </w:rPr>
        <w:t xml:space="preserve">i </w:t>
      </w:r>
      <w:r w:rsidRPr="00554F04">
        <w:rPr>
          <w:rFonts w:ascii="Times New Roman" w:hAnsi="Times New Roman" w:cs="Times New Roman"/>
          <w:sz w:val="24"/>
          <w:szCs w:val="24"/>
          <w:lang w:val="en-US"/>
        </w:rPr>
        <w:t xml:space="preserve">un text care avertizează </w:t>
      </w:r>
      <w:proofErr w:type="gramStart"/>
      <w:r w:rsidRPr="00554F04">
        <w:rPr>
          <w:rFonts w:ascii="Times New Roman" w:hAnsi="Times New Roman" w:cs="Times New Roman"/>
          <w:sz w:val="24"/>
          <w:szCs w:val="24"/>
          <w:lang w:val="en-US"/>
        </w:rPr>
        <w:t xml:space="preserve">că </w:t>
      </w:r>
      <w:r w:rsidR="00D06BE7" w:rsidRPr="00554F04">
        <w:rPr>
          <w:rFonts w:ascii="Times New Roman" w:hAnsi="Times New Roman" w:cs="Times New Roman"/>
          <w:sz w:val="24"/>
          <w:szCs w:val="24"/>
          <w:lang w:val="en-US"/>
        </w:rPr>
        <w:t xml:space="preserve"> te</w:t>
      </w:r>
      <w:r w:rsidRPr="00554F04">
        <w:rPr>
          <w:rFonts w:ascii="Times New Roman" w:hAnsi="Times New Roman" w:cs="Times New Roman"/>
          <w:sz w:val="24"/>
          <w:szCs w:val="24"/>
          <w:lang w:val="en-US"/>
        </w:rPr>
        <w:t>ritoriul</w:t>
      </w:r>
      <w:proofErr w:type="gramEnd"/>
      <w:r w:rsidRPr="00554F04">
        <w:rPr>
          <w:rFonts w:ascii="Times New Roman" w:hAnsi="Times New Roman" w:cs="Times New Roman"/>
          <w:sz w:val="24"/>
          <w:szCs w:val="24"/>
          <w:lang w:val="en-US"/>
        </w:rPr>
        <w:t xml:space="preserve"> dat este protejat de căine.</w:t>
      </w:r>
    </w:p>
    <w:p w:rsidR="002156E7" w:rsidRDefault="002156E7" w:rsidP="003B6C2B">
      <w:pPr>
        <w:spacing w:after="0" w:line="240" w:lineRule="auto"/>
        <w:jc w:val="both"/>
        <w:rPr>
          <w:rFonts w:ascii="Times New Roman" w:hAnsi="Times New Roman" w:cs="Times New Roman"/>
          <w:b/>
          <w:sz w:val="24"/>
          <w:szCs w:val="24"/>
          <w:lang w:val="en-US"/>
        </w:rPr>
      </w:pPr>
    </w:p>
    <w:p w:rsidR="002156E7" w:rsidRPr="00554F04" w:rsidRDefault="00D06BE7" w:rsidP="00554F04">
      <w:pPr>
        <w:pStyle w:val="a3"/>
        <w:numPr>
          <w:ilvl w:val="1"/>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 xml:space="preserve">Prevederile prezentului Regulament interzic: </w:t>
      </w:r>
    </w:p>
    <w:p w:rsidR="00554F04" w:rsidRDefault="00554F04" w:rsidP="00554F04">
      <w:pPr>
        <w:pStyle w:val="a3"/>
        <w:spacing w:after="0" w:line="240" w:lineRule="auto"/>
        <w:ind w:left="1440"/>
        <w:jc w:val="both"/>
        <w:rPr>
          <w:rFonts w:ascii="Times New Roman" w:hAnsi="Times New Roman" w:cs="Times New Roman"/>
          <w:sz w:val="24"/>
          <w:szCs w:val="24"/>
          <w:lang w:val="en-US"/>
        </w:rPr>
      </w:pPr>
    </w:p>
    <w:p w:rsidR="001A7632" w:rsidRDefault="001A7632" w:rsidP="00554F04">
      <w:pPr>
        <w:pStyle w:val="a3"/>
        <w:numPr>
          <w:ilvl w:val="2"/>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Încredinț</w:t>
      </w:r>
      <w:r w:rsidR="00D06BE7" w:rsidRPr="00786F25">
        <w:rPr>
          <w:rFonts w:ascii="Times New Roman" w:hAnsi="Times New Roman" w:cs="Times New Roman"/>
          <w:sz w:val="24"/>
          <w:szCs w:val="24"/>
          <w:lang w:val="en-US"/>
        </w:rPr>
        <w:t>area plimbatului</w:t>
      </w:r>
      <w:r>
        <w:rPr>
          <w:rFonts w:ascii="Times New Roman" w:hAnsi="Times New Roman" w:cs="Times New Roman"/>
          <w:sz w:val="24"/>
          <w:szCs w:val="24"/>
          <w:lang w:val="en-US"/>
        </w:rPr>
        <w:t xml:space="preserve"> animalelor de companie (care cîntă</w:t>
      </w:r>
      <w:r w:rsidR="00D06BE7" w:rsidRPr="00786F25">
        <w:rPr>
          <w:rFonts w:ascii="Times New Roman" w:hAnsi="Times New Roman" w:cs="Times New Roman"/>
          <w:sz w:val="24"/>
          <w:szCs w:val="24"/>
          <w:lang w:val="en-US"/>
        </w:rPr>
        <w:t>resc</w:t>
      </w:r>
      <w:r>
        <w:rPr>
          <w:rFonts w:ascii="Times New Roman" w:hAnsi="Times New Roman" w:cs="Times New Roman"/>
          <w:sz w:val="24"/>
          <w:szCs w:val="24"/>
          <w:lang w:val="en-US"/>
        </w:rPr>
        <w:t xml:space="preserve"> peste 15 kg) persoanelor sub vî</w:t>
      </w:r>
      <w:r w:rsidR="00D06BE7" w:rsidRPr="00786F25">
        <w:rPr>
          <w:rFonts w:ascii="Times New Roman" w:hAnsi="Times New Roman" w:cs="Times New Roman"/>
          <w:sz w:val="24"/>
          <w:szCs w:val="24"/>
          <w:lang w:val="en-US"/>
        </w:rPr>
        <w:t>rsta de 14 ani, persoanelor in</w:t>
      </w:r>
      <w:r>
        <w:rPr>
          <w:rFonts w:ascii="Times New Roman" w:hAnsi="Times New Roman" w:cs="Times New Roman"/>
          <w:sz w:val="24"/>
          <w:szCs w:val="24"/>
          <w:lang w:val="en-US"/>
        </w:rPr>
        <w:t xml:space="preserve">capabile sau parțial incapabile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controleze cî</w:t>
      </w:r>
      <w:r w:rsidR="00D06BE7" w:rsidRPr="00786F25">
        <w:rPr>
          <w:rFonts w:ascii="Times New Roman" w:hAnsi="Times New Roman" w:cs="Times New Roman"/>
          <w:sz w:val="24"/>
          <w:szCs w:val="24"/>
          <w:lang w:val="en-US"/>
        </w:rPr>
        <w:t xml:space="preserve">inele. </w:t>
      </w:r>
    </w:p>
    <w:p w:rsidR="001A7632" w:rsidRPr="00554F04" w:rsidRDefault="001A7632" w:rsidP="003B6C2B">
      <w:pPr>
        <w:pStyle w:val="a3"/>
        <w:numPr>
          <w:ilvl w:val="2"/>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Eliberarea cîinilor pentru plimbare nesuprave</w:t>
      </w:r>
      <w:r w:rsidR="00D06BE7" w:rsidRPr="00554F04">
        <w:rPr>
          <w:rFonts w:ascii="Times New Roman" w:hAnsi="Times New Roman" w:cs="Times New Roman"/>
          <w:sz w:val="24"/>
          <w:szCs w:val="24"/>
          <w:lang w:val="en-US"/>
        </w:rPr>
        <w:t xml:space="preserve">gheata. </w:t>
      </w:r>
    </w:p>
    <w:p w:rsidR="001A7632" w:rsidRDefault="001A7632" w:rsidP="003B6C2B">
      <w:pPr>
        <w:spacing w:after="0" w:line="240" w:lineRule="auto"/>
        <w:jc w:val="both"/>
        <w:rPr>
          <w:rFonts w:ascii="Times New Roman" w:hAnsi="Times New Roman" w:cs="Times New Roman"/>
          <w:sz w:val="24"/>
          <w:szCs w:val="24"/>
          <w:lang w:val="en-US"/>
        </w:rPr>
      </w:pPr>
    </w:p>
    <w:p w:rsidR="001A7632" w:rsidRPr="00554F04" w:rsidRDefault="001A7632" w:rsidP="00554F04">
      <w:pPr>
        <w:pStyle w:val="a3"/>
        <w:numPr>
          <w:ilvl w:val="1"/>
          <w:numId w:val="2"/>
        </w:numPr>
        <w:spacing w:after="0" w:line="240" w:lineRule="auto"/>
        <w:jc w:val="both"/>
        <w:rPr>
          <w:rFonts w:ascii="Times New Roman" w:hAnsi="Times New Roman" w:cs="Times New Roman"/>
          <w:sz w:val="24"/>
          <w:szCs w:val="24"/>
          <w:lang w:val="en-US"/>
        </w:rPr>
      </w:pPr>
      <w:r w:rsidRPr="00554F04">
        <w:rPr>
          <w:rFonts w:ascii="Times New Roman" w:hAnsi="Times New Roman" w:cs="Times New Roman"/>
          <w:sz w:val="24"/>
          <w:szCs w:val="24"/>
          <w:lang w:val="en-US"/>
        </w:rPr>
        <w:t>Deținerea animalelor de companie î</w:t>
      </w:r>
      <w:r w:rsidR="00D06BE7" w:rsidRPr="00554F04">
        <w:rPr>
          <w:rFonts w:ascii="Times New Roman" w:hAnsi="Times New Roman" w:cs="Times New Roman"/>
          <w:sz w:val="24"/>
          <w:szCs w:val="24"/>
          <w:lang w:val="en-US"/>
        </w:rPr>
        <w:t>n a</w:t>
      </w:r>
      <w:r w:rsidRPr="00554F04">
        <w:rPr>
          <w:rFonts w:ascii="Times New Roman" w:hAnsi="Times New Roman" w:cs="Times New Roman"/>
          <w:sz w:val="24"/>
          <w:szCs w:val="24"/>
          <w:lang w:val="en-US"/>
        </w:rPr>
        <w:t>ier liber (îngră</w:t>
      </w:r>
      <w:r w:rsidR="00D06BE7" w:rsidRPr="00554F04">
        <w:rPr>
          <w:rFonts w:ascii="Times New Roman" w:hAnsi="Times New Roman" w:cs="Times New Roman"/>
          <w:sz w:val="24"/>
          <w:szCs w:val="24"/>
          <w:lang w:val="en-US"/>
        </w:rPr>
        <w:t xml:space="preserve">dit) </w:t>
      </w:r>
    </w:p>
    <w:p w:rsidR="00554F04" w:rsidRDefault="00554F04" w:rsidP="00554F04">
      <w:pPr>
        <w:pStyle w:val="a3"/>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4.4.1</w:t>
      </w:r>
      <w:proofErr w:type="gramStart"/>
      <w:r>
        <w:rPr>
          <w:rFonts w:ascii="Times New Roman" w:hAnsi="Times New Roman" w:cs="Times New Roman"/>
          <w:sz w:val="24"/>
          <w:szCs w:val="24"/>
          <w:lang w:val="en-US"/>
        </w:rPr>
        <w:t>.</w:t>
      </w:r>
      <w:r w:rsidR="001A7632">
        <w:rPr>
          <w:rFonts w:ascii="Times New Roman" w:hAnsi="Times New Roman" w:cs="Times New Roman"/>
          <w:sz w:val="24"/>
          <w:szCs w:val="24"/>
          <w:lang w:val="en-US"/>
        </w:rPr>
        <w:t>Cîinii</w:t>
      </w:r>
      <w:proofErr w:type="gramEnd"/>
      <w:r w:rsidR="001A7632">
        <w:rPr>
          <w:rFonts w:ascii="Times New Roman" w:hAnsi="Times New Roman" w:cs="Times New Roman"/>
          <w:sz w:val="24"/>
          <w:szCs w:val="24"/>
          <w:lang w:val="en-US"/>
        </w:rPr>
        <w:t xml:space="preserve"> pot fi ținuți î</w:t>
      </w:r>
      <w:r w:rsidR="00D06BE7" w:rsidRPr="00786F25">
        <w:rPr>
          <w:rFonts w:ascii="Times New Roman" w:hAnsi="Times New Roman" w:cs="Times New Roman"/>
          <w:sz w:val="24"/>
          <w:szCs w:val="24"/>
          <w:lang w:val="en-US"/>
        </w:rPr>
        <w:t xml:space="preserve">n 2 moduri: </w:t>
      </w:r>
    </w:p>
    <w:p w:rsidR="00554F04" w:rsidRDefault="00554F04" w:rsidP="00554F04">
      <w:pPr>
        <w:pStyle w:val="a3"/>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1A7632">
        <w:rPr>
          <w:rFonts w:ascii="Times New Roman" w:hAnsi="Times New Roman" w:cs="Times New Roman"/>
          <w:sz w:val="24"/>
          <w:szCs w:val="24"/>
          <w:lang w:val="en-US"/>
        </w:rPr>
        <w:t>în</w:t>
      </w:r>
      <w:proofErr w:type="gramEnd"/>
      <w:r w:rsidR="001A7632">
        <w:rPr>
          <w:rFonts w:ascii="Times New Roman" w:hAnsi="Times New Roman" w:cs="Times New Roman"/>
          <w:sz w:val="24"/>
          <w:szCs w:val="24"/>
          <w:lang w:val="en-US"/>
        </w:rPr>
        <w:t xml:space="preserve"> lanț</w:t>
      </w:r>
    </w:p>
    <w:p w:rsidR="00D06BE7" w:rsidRDefault="00554F04" w:rsidP="00554F04">
      <w:pPr>
        <w:pStyle w:val="a3"/>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7632">
        <w:rPr>
          <w:rFonts w:ascii="Times New Roman" w:hAnsi="Times New Roman" w:cs="Times New Roman"/>
          <w:sz w:val="24"/>
          <w:szCs w:val="24"/>
          <w:lang w:val="en-US"/>
        </w:rPr>
        <w:t xml:space="preserve"> </w:t>
      </w:r>
      <w:proofErr w:type="gramStart"/>
      <w:r w:rsidR="001A7632">
        <w:rPr>
          <w:rFonts w:ascii="Times New Roman" w:hAnsi="Times New Roman" w:cs="Times New Roman"/>
          <w:sz w:val="24"/>
          <w:szCs w:val="24"/>
          <w:lang w:val="en-US"/>
        </w:rPr>
        <w:t>î</w:t>
      </w:r>
      <w:r w:rsidR="00D06BE7" w:rsidRPr="00786F25">
        <w:rPr>
          <w:rFonts w:ascii="Times New Roman" w:hAnsi="Times New Roman" w:cs="Times New Roman"/>
          <w:sz w:val="24"/>
          <w:szCs w:val="24"/>
          <w:lang w:val="en-US"/>
        </w:rPr>
        <w:t>n</w:t>
      </w:r>
      <w:proofErr w:type="gramEnd"/>
      <w:r w:rsidR="00D06BE7" w:rsidRPr="00786F25">
        <w:rPr>
          <w:rFonts w:ascii="Times New Roman" w:hAnsi="Times New Roman" w:cs="Times New Roman"/>
          <w:sz w:val="24"/>
          <w:szCs w:val="24"/>
          <w:lang w:val="en-US"/>
        </w:rPr>
        <w:t xml:space="preserve"> volier.</w:t>
      </w:r>
    </w:p>
    <w:p w:rsidR="001A7632" w:rsidRDefault="001A7632" w:rsidP="003B6C2B">
      <w:pPr>
        <w:spacing w:after="0" w:line="240" w:lineRule="auto"/>
        <w:jc w:val="both"/>
        <w:rPr>
          <w:rFonts w:ascii="Times New Roman" w:hAnsi="Times New Roman" w:cs="Times New Roman"/>
          <w:sz w:val="24"/>
          <w:szCs w:val="24"/>
          <w:lang w:val="en-US"/>
        </w:rPr>
      </w:pPr>
    </w:p>
    <w:p w:rsidR="001A7632" w:rsidRPr="00554F04" w:rsidRDefault="001A7632" w:rsidP="00554F04">
      <w:pPr>
        <w:pStyle w:val="a3"/>
        <w:numPr>
          <w:ilvl w:val="0"/>
          <w:numId w:val="2"/>
        </w:numPr>
        <w:spacing w:after="0" w:line="240" w:lineRule="auto"/>
        <w:jc w:val="center"/>
        <w:rPr>
          <w:rFonts w:ascii="Times New Roman" w:hAnsi="Times New Roman" w:cs="Times New Roman"/>
          <w:b/>
          <w:sz w:val="28"/>
          <w:szCs w:val="32"/>
          <w:lang w:val="ro-MO"/>
        </w:rPr>
      </w:pPr>
      <w:r w:rsidRPr="00554F04">
        <w:rPr>
          <w:rFonts w:ascii="Times New Roman" w:hAnsi="Times New Roman" w:cs="Times New Roman"/>
          <w:b/>
          <w:sz w:val="28"/>
          <w:szCs w:val="32"/>
          <w:lang w:val="ro-MO"/>
        </w:rPr>
        <w:t xml:space="preserve">Deținerea cîinilor care necesită o responsabilitate specială din partea  proprietarului animalului </w:t>
      </w:r>
    </w:p>
    <w:p w:rsidR="00554F04" w:rsidRDefault="00554F04" w:rsidP="00554F04">
      <w:pPr>
        <w:pStyle w:val="a3"/>
        <w:spacing w:after="0" w:line="240" w:lineRule="auto"/>
        <w:rPr>
          <w:rFonts w:ascii="Times New Roman" w:hAnsi="Times New Roman" w:cs="Times New Roman"/>
          <w:sz w:val="32"/>
          <w:szCs w:val="32"/>
          <w:lang w:val="ro-MO"/>
        </w:rPr>
      </w:pPr>
    </w:p>
    <w:p w:rsidR="001A7632" w:rsidRDefault="001A7632" w:rsidP="00554F04">
      <w:pPr>
        <w:pStyle w:val="a3"/>
        <w:numPr>
          <w:ilvl w:val="1"/>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Din rasele de cîini care necesită o responsabilitate specială</w:t>
      </w:r>
      <w:r w:rsidRPr="001A7632">
        <w:rPr>
          <w:rFonts w:ascii="Times New Roman" w:hAnsi="Times New Roman" w:cs="Times New Roman"/>
          <w:sz w:val="24"/>
          <w:szCs w:val="24"/>
          <w:lang w:val="en-US"/>
        </w:rPr>
        <w:t xml:space="preserve"> din partea proprietarului animalului, fac parte</w:t>
      </w:r>
      <w:r>
        <w:rPr>
          <w:rFonts w:ascii="Times New Roman" w:hAnsi="Times New Roman" w:cs="Times New Roman"/>
          <w:sz w:val="24"/>
          <w:szCs w:val="24"/>
          <w:lang w:val="en-US"/>
        </w:rPr>
        <w:t xml:space="preserve"> rasele după cum urmează</w:t>
      </w:r>
      <w:r w:rsidRPr="001A7632">
        <w:rPr>
          <w:rFonts w:ascii="Times New Roman" w:hAnsi="Times New Roman" w:cs="Times New Roman"/>
          <w:sz w:val="24"/>
          <w:szCs w:val="24"/>
          <w:lang w:val="en-US"/>
        </w:rPr>
        <w:t>: american staffordshire terrier, akitainu, bulldog american, ciob</w:t>
      </w:r>
      <w:r>
        <w:rPr>
          <w:rFonts w:ascii="Times New Roman" w:hAnsi="Times New Roman" w:cs="Times New Roman"/>
          <w:sz w:val="24"/>
          <w:szCs w:val="24"/>
          <w:lang w:val="en-US"/>
        </w:rPr>
        <w:t>ădnesc germ</w:t>
      </w:r>
      <w:r w:rsidRPr="001A7632">
        <w:rPr>
          <w:rFonts w:ascii="Times New Roman" w:hAnsi="Times New Roman" w:cs="Times New Roman"/>
          <w:sz w:val="24"/>
          <w:szCs w:val="24"/>
          <w:lang w:val="en-US"/>
        </w:rPr>
        <w:t>an, mastiff englezesc, dog arg</w:t>
      </w:r>
      <w:r>
        <w:rPr>
          <w:rFonts w:ascii="Times New Roman" w:hAnsi="Times New Roman" w:cs="Times New Roman"/>
          <w:sz w:val="24"/>
          <w:szCs w:val="24"/>
          <w:lang w:val="en-US"/>
        </w:rPr>
        <w:t>entinian, cîine ciobă</w:t>
      </w:r>
      <w:r w:rsidRPr="001A7632">
        <w:rPr>
          <w:rFonts w:ascii="Times New Roman" w:hAnsi="Times New Roman" w:cs="Times New Roman"/>
          <w:sz w:val="24"/>
          <w:szCs w:val="24"/>
          <w:lang w:val="en-US"/>
        </w:rPr>
        <w:t>nesc belgian, d</w:t>
      </w:r>
      <w:r>
        <w:rPr>
          <w:rFonts w:ascii="Times New Roman" w:hAnsi="Times New Roman" w:cs="Times New Roman"/>
          <w:sz w:val="24"/>
          <w:szCs w:val="24"/>
          <w:lang w:val="en-US"/>
        </w:rPr>
        <w:t>og de bordeaux, fila braziliană</w:t>
      </w:r>
      <w:r w:rsidRPr="001A7632">
        <w:rPr>
          <w:rFonts w:ascii="Times New Roman" w:hAnsi="Times New Roman" w:cs="Times New Roman"/>
          <w:sz w:val="24"/>
          <w:szCs w:val="24"/>
          <w:lang w:val="en-US"/>
        </w:rPr>
        <w:t>, bullmastiff,</w:t>
      </w:r>
      <w:r>
        <w:rPr>
          <w:rFonts w:ascii="Times New Roman" w:hAnsi="Times New Roman" w:cs="Times New Roman"/>
          <w:sz w:val="24"/>
          <w:szCs w:val="24"/>
          <w:lang w:val="en-US"/>
        </w:rPr>
        <w:t xml:space="preserve"> bull terrierul, doberman, ciobănescul caucazian cî</w:t>
      </w:r>
      <w:r w:rsidRPr="001A7632">
        <w:rPr>
          <w:rFonts w:ascii="Times New Roman" w:hAnsi="Times New Roman" w:cs="Times New Roman"/>
          <w:sz w:val="24"/>
          <w:szCs w:val="24"/>
          <w:lang w:val="en-US"/>
        </w:rPr>
        <w:t>ine</w:t>
      </w:r>
      <w:r>
        <w:rPr>
          <w:rFonts w:ascii="Times New Roman" w:hAnsi="Times New Roman" w:cs="Times New Roman"/>
          <w:sz w:val="24"/>
          <w:szCs w:val="24"/>
          <w:lang w:val="en-US"/>
        </w:rPr>
        <w:t>le corso, mastino neapoletan, cîine de pază</w:t>
      </w:r>
      <w:r w:rsidRPr="001A7632">
        <w:rPr>
          <w:rFonts w:ascii="Times New Roman" w:hAnsi="Times New Roman" w:cs="Times New Roman"/>
          <w:sz w:val="24"/>
          <w:szCs w:val="24"/>
          <w:lang w:val="en-US"/>
        </w:rPr>
        <w:t xml:space="preserve"> moscovit, </w:t>
      </w:r>
      <w:r w:rsidR="00747BD8">
        <w:rPr>
          <w:rFonts w:ascii="Times New Roman" w:hAnsi="Times New Roman" w:cs="Times New Roman"/>
          <w:sz w:val="24"/>
          <w:szCs w:val="24"/>
          <w:lang w:val="en-US"/>
        </w:rPr>
        <w:t xml:space="preserve">dog german, presa canario, ciobănesc </w:t>
      </w:r>
      <w:r w:rsidRPr="001A7632">
        <w:rPr>
          <w:rFonts w:ascii="Times New Roman" w:hAnsi="Times New Roman" w:cs="Times New Roman"/>
          <w:sz w:val="24"/>
          <w:szCs w:val="24"/>
          <w:lang w:val="en-US"/>
        </w:rPr>
        <w:t>rusesc de sud, pitbull ter</w:t>
      </w:r>
      <w:r w:rsidR="00747BD8">
        <w:rPr>
          <w:rFonts w:ascii="Times New Roman" w:hAnsi="Times New Roman" w:cs="Times New Roman"/>
          <w:sz w:val="24"/>
          <w:szCs w:val="24"/>
          <w:lang w:val="en-US"/>
        </w:rPr>
        <w:t>rier, schnauzer uriaș, rottweiler, ciobă</w:t>
      </w:r>
      <w:r w:rsidRPr="001A7632">
        <w:rPr>
          <w:rFonts w:ascii="Times New Roman" w:hAnsi="Times New Roman" w:cs="Times New Roman"/>
          <w:sz w:val="24"/>
          <w:szCs w:val="24"/>
          <w:lang w:val="en-US"/>
        </w:rPr>
        <w:t>nesc de Asia, tosa</w:t>
      </w:r>
      <w:r w:rsidR="00747BD8">
        <w:rPr>
          <w:rFonts w:ascii="Times New Roman" w:hAnsi="Times New Roman" w:cs="Times New Roman"/>
          <w:sz w:val="24"/>
          <w:szCs w:val="24"/>
          <w:lang w:val="en-US"/>
        </w:rPr>
        <w:t xml:space="preserve"> inu, terrierul negru (rusesc) și metiș</w:t>
      </w:r>
      <w:r w:rsidRPr="001A7632">
        <w:rPr>
          <w:rFonts w:ascii="Times New Roman" w:hAnsi="Times New Roman" w:cs="Times New Roman"/>
          <w:sz w:val="24"/>
          <w:szCs w:val="24"/>
          <w:lang w:val="en-US"/>
        </w:rPr>
        <w:t>ii lor.</w:t>
      </w:r>
    </w:p>
    <w:p w:rsidR="00747BD8" w:rsidRPr="00554F04" w:rsidRDefault="00747BD8" w:rsidP="00554F04">
      <w:pPr>
        <w:pStyle w:val="a3"/>
        <w:numPr>
          <w:ilvl w:val="1"/>
          <w:numId w:val="2"/>
        </w:numPr>
        <w:spacing w:after="0" w:line="240" w:lineRule="auto"/>
        <w:rPr>
          <w:rFonts w:ascii="Times New Roman" w:hAnsi="Times New Roman" w:cs="Times New Roman"/>
          <w:sz w:val="32"/>
          <w:szCs w:val="32"/>
          <w:lang w:val="ro-MO"/>
        </w:rPr>
      </w:pPr>
      <w:r w:rsidRPr="00554F04">
        <w:rPr>
          <w:rFonts w:ascii="Times New Roman" w:hAnsi="Times New Roman" w:cs="Times New Roman"/>
          <w:sz w:val="24"/>
          <w:szCs w:val="24"/>
          <w:lang w:val="en-US"/>
        </w:rPr>
        <w:t xml:space="preserve">Persoanelor cu vîrsta sub l4 ani, precum și persoanele ale căror condiție fizică nu poate garanta siguranța persoanelor din jur, le </w:t>
      </w:r>
      <w:proofErr w:type="gramStart"/>
      <w:r w:rsidRPr="00554F04">
        <w:rPr>
          <w:rFonts w:ascii="Times New Roman" w:hAnsi="Times New Roman" w:cs="Times New Roman"/>
          <w:sz w:val="24"/>
          <w:szCs w:val="24"/>
          <w:lang w:val="en-US"/>
        </w:rPr>
        <w:t>este</w:t>
      </w:r>
      <w:proofErr w:type="gramEnd"/>
      <w:r w:rsidRPr="00554F04">
        <w:rPr>
          <w:rFonts w:ascii="Times New Roman" w:hAnsi="Times New Roman" w:cs="Times New Roman"/>
          <w:sz w:val="24"/>
          <w:szCs w:val="24"/>
          <w:lang w:val="en-US"/>
        </w:rPr>
        <w:t xml:space="preserve"> interzis să plimbe cîinii care necesită o responsabilitate specială din partea proprietarului.</w:t>
      </w:r>
    </w:p>
    <w:p w:rsidR="00747BD8" w:rsidRDefault="00747BD8" w:rsidP="001A7632">
      <w:pPr>
        <w:spacing w:after="0" w:line="240" w:lineRule="auto"/>
        <w:jc w:val="both"/>
        <w:rPr>
          <w:rFonts w:ascii="Times New Roman" w:hAnsi="Times New Roman" w:cs="Times New Roman"/>
          <w:sz w:val="24"/>
          <w:szCs w:val="24"/>
          <w:lang w:val="en-US"/>
        </w:rPr>
      </w:pPr>
    </w:p>
    <w:p w:rsidR="00747BD8" w:rsidRPr="007966C5" w:rsidRDefault="00747BD8" w:rsidP="007966C5">
      <w:pPr>
        <w:pStyle w:val="a3"/>
        <w:numPr>
          <w:ilvl w:val="0"/>
          <w:numId w:val="2"/>
        </w:numPr>
        <w:spacing w:after="0" w:line="240" w:lineRule="auto"/>
        <w:jc w:val="center"/>
        <w:rPr>
          <w:rFonts w:ascii="Times New Roman" w:hAnsi="Times New Roman" w:cs="Times New Roman"/>
          <w:b/>
          <w:sz w:val="28"/>
          <w:szCs w:val="32"/>
          <w:lang w:val="ro-MO"/>
        </w:rPr>
      </w:pPr>
      <w:r w:rsidRPr="007966C5">
        <w:rPr>
          <w:rFonts w:ascii="Times New Roman" w:hAnsi="Times New Roman" w:cs="Times New Roman"/>
          <w:b/>
          <w:sz w:val="28"/>
          <w:szCs w:val="32"/>
          <w:lang w:val="ro-MO"/>
        </w:rPr>
        <w:t xml:space="preserve">Reguli de plimbare  a cîinilor </w:t>
      </w:r>
    </w:p>
    <w:p w:rsidR="007966C5" w:rsidRPr="00554F04" w:rsidRDefault="007966C5" w:rsidP="00554F04">
      <w:pPr>
        <w:spacing w:after="0" w:line="240" w:lineRule="auto"/>
        <w:jc w:val="center"/>
        <w:rPr>
          <w:rFonts w:ascii="Times New Roman" w:hAnsi="Times New Roman" w:cs="Times New Roman"/>
          <w:b/>
          <w:sz w:val="28"/>
          <w:szCs w:val="32"/>
          <w:lang w:val="ro-MO"/>
        </w:rPr>
      </w:pPr>
    </w:p>
    <w:p w:rsidR="00747BD8" w:rsidRPr="007966C5" w:rsidRDefault="00747BD8" w:rsidP="007966C5">
      <w:pPr>
        <w:pStyle w:val="a3"/>
        <w:numPr>
          <w:ilvl w:val="1"/>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8"/>
          <w:szCs w:val="24"/>
          <w:lang w:val="en-US"/>
        </w:rPr>
        <w:t xml:space="preserve">Se </w:t>
      </w:r>
      <w:r w:rsidRPr="007966C5">
        <w:rPr>
          <w:rFonts w:ascii="Times New Roman" w:hAnsi="Times New Roman" w:cs="Times New Roman"/>
          <w:sz w:val="24"/>
          <w:szCs w:val="24"/>
          <w:lang w:val="en-US"/>
        </w:rPr>
        <w:t xml:space="preserve">permite: </w:t>
      </w:r>
    </w:p>
    <w:p w:rsidR="00554F04" w:rsidRDefault="00554F04" w:rsidP="00747BD8">
      <w:pPr>
        <w:spacing w:after="0" w:line="240" w:lineRule="auto"/>
        <w:jc w:val="both"/>
        <w:rPr>
          <w:rFonts w:ascii="Times New Roman" w:hAnsi="Times New Roman" w:cs="Times New Roman"/>
          <w:sz w:val="24"/>
          <w:szCs w:val="24"/>
          <w:lang w:val="en-US"/>
        </w:rPr>
      </w:pPr>
    </w:p>
    <w:p w:rsidR="00747BD8" w:rsidRPr="007966C5" w:rsidRDefault="00747BD8" w:rsidP="007966C5">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 xml:space="preserve">Scoaterea cîinilor în afara apartamentului, perimetrului curții, teritoriilor organizațiilor, intreprinderilor etc., doar in lesă </w:t>
      </w:r>
      <w:proofErr w:type="gramStart"/>
      <w:r w:rsidRPr="007966C5">
        <w:rPr>
          <w:rFonts w:ascii="Times New Roman" w:hAnsi="Times New Roman" w:cs="Times New Roman"/>
          <w:sz w:val="24"/>
          <w:szCs w:val="24"/>
          <w:lang w:val="en-US"/>
        </w:rPr>
        <w:t>scurtă .</w:t>
      </w:r>
      <w:proofErr w:type="gramEnd"/>
    </w:p>
    <w:p w:rsidR="00747BD8" w:rsidRDefault="00747BD8"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 xml:space="preserve">În lipsa terenurilor pentru plimbatul cîinilor, plimbatul </w:t>
      </w:r>
      <w:proofErr w:type="gramStart"/>
      <w:r w:rsidRPr="007966C5">
        <w:rPr>
          <w:rFonts w:ascii="Times New Roman" w:hAnsi="Times New Roman" w:cs="Times New Roman"/>
          <w:sz w:val="24"/>
          <w:szCs w:val="24"/>
          <w:lang w:val="en-US"/>
        </w:rPr>
        <w:t>este</w:t>
      </w:r>
      <w:proofErr w:type="gramEnd"/>
      <w:r w:rsidRPr="007966C5">
        <w:rPr>
          <w:rFonts w:ascii="Times New Roman" w:hAnsi="Times New Roman" w:cs="Times New Roman"/>
          <w:sz w:val="24"/>
          <w:szCs w:val="24"/>
          <w:lang w:val="en-US"/>
        </w:rPr>
        <w:t xml:space="preserve"> permis pe terenuri libere, in zonele puțin populate, cu respectarea prevederilor prezentului Regulament.</w:t>
      </w:r>
    </w:p>
    <w:p w:rsidR="00747BD8" w:rsidRPr="007966C5" w:rsidRDefault="00747BD8" w:rsidP="007966C5">
      <w:pPr>
        <w:pStyle w:val="a3"/>
        <w:numPr>
          <w:ilvl w:val="1"/>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Se interzice plimbatul cîinilor:</w:t>
      </w:r>
    </w:p>
    <w:p w:rsidR="00747BD8" w:rsidRDefault="00747BD8"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Pe terenurile de joacă, pe teritoriul instituțiilor de învățămînt, instituțiilor medicale.</w:t>
      </w:r>
    </w:p>
    <w:p w:rsidR="00747BD8" w:rsidRDefault="00747BD8"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 xml:space="preserve">Persoanelor care se află în stare de ebrietate sau sub influența substanțelor narcotice; persoanelor care suferă de deficiență mintală; persoanelor care au deosebiri fizice care nu le permit </w:t>
      </w:r>
      <w:proofErr w:type="gramStart"/>
      <w:r w:rsidRPr="007966C5">
        <w:rPr>
          <w:rFonts w:ascii="Times New Roman" w:hAnsi="Times New Roman" w:cs="Times New Roman"/>
          <w:sz w:val="24"/>
          <w:szCs w:val="24"/>
          <w:lang w:val="en-US"/>
        </w:rPr>
        <w:t>să</w:t>
      </w:r>
      <w:proofErr w:type="gramEnd"/>
      <w:r w:rsidRPr="007966C5">
        <w:rPr>
          <w:rFonts w:ascii="Times New Roman" w:hAnsi="Times New Roman" w:cs="Times New Roman"/>
          <w:sz w:val="24"/>
          <w:szCs w:val="24"/>
          <w:lang w:val="en-US"/>
        </w:rPr>
        <w:t xml:space="preserve"> asigure un control adecvat al animalelor.</w:t>
      </w:r>
    </w:p>
    <w:p w:rsidR="00D64BA9" w:rsidRDefault="00747BD8"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Este interzisă plimbarea căteilor care cîntă</w:t>
      </w:r>
      <w:r w:rsidR="00D64BA9" w:rsidRPr="007966C5">
        <w:rPr>
          <w:rFonts w:ascii="Times New Roman" w:hAnsi="Times New Roman" w:cs="Times New Roman"/>
          <w:sz w:val="24"/>
          <w:szCs w:val="24"/>
          <w:lang w:val="en-US"/>
        </w:rPr>
        <w:t>resc mai mult de 15 kg de că</w:t>
      </w:r>
      <w:r w:rsidRPr="007966C5">
        <w:rPr>
          <w:rFonts w:ascii="Times New Roman" w:hAnsi="Times New Roman" w:cs="Times New Roman"/>
          <w:sz w:val="24"/>
          <w:szCs w:val="24"/>
          <w:lang w:val="en-US"/>
        </w:rPr>
        <w:t>tre p</w:t>
      </w:r>
      <w:r w:rsidR="00D64BA9" w:rsidRPr="007966C5">
        <w:rPr>
          <w:rFonts w:ascii="Times New Roman" w:hAnsi="Times New Roman" w:cs="Times New Roman"/>
          <w:sz w:val="24"/>
          <w:szCs w:val="24"/>
          <w:lang w:val="en-US"/>
        </w:rPr>
        <w:t>ersoanele care nu au implinit vî</w:t>
      </w:r>
      <w:r w:rsidRPr="007966C5">
        <w:rPr>
          <w:rFonts w:ascii="Times New Roman" w:hAnsi="Times New Roman" w:cs="Times New Roman"/>
          <w:sz w:val="24"/>
          <w:szCs w:val="24"/>
          <w:lang w:val="en-US"/>
        </w:rPr>
        <w:t>rsta de 14 ani.</w:t>
      </w:r>
    </w:p>
    <w:p w:rsidR="00D64BA9" w:rsidRDefault="00D64BA9"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Este interzis scăldatul și spalatul animalelor în locurile publice pentru scă</w:t>
      </w:r>
      <w:r w:rsidR="00747BD8" w:rsidRPr="007966C5">
        <w:rPr>
          <w:rFonts w:ascii="Times New Roman" w:hAnsi="Times New Roman" w:cs="Times New Roman"/>
          <w:sz w:val="24"/>
          <w:szCs w:val="24"/>
          <w:lang w:val="en-US"/>
        </w:rPr>
        <w:t>ld</w:t>
      </w:r>
      <w:r w:rsidRPr="007966C5">
        <w:rPr>
          <w:rFonts w:ascii="Times New Roman" w:hAnsi="Times New Roman" w:cs="Times New Roman"/>
          <w:sz w:val="24"/>
          <w:szCs w:val="24"/>
          <w:lang w:val="en-US"/>
        </w:rPr>
        <w:t>at, în iazuri, havuzuri, lacuri și</w:t>
      </w:r>
      <w:r w:rsidR="00747BD8" w:rsidRPr="007966C5">
        <w:rPr>
          <w:rFonts w:ascii="Times New Roman" w:hAnsi="Times New Roman" w:cs="Times New Roman"/>
          <w:sz w:val="24"/>
          <w:szCs w:val="24"/>
          <w:lang w:val="en-US"/>
        </w:rPr>
        <w:t xml:space="preserve"> lacuri de acumulare </w:t>
      </w:r>
      <w:proofErr w:type="gramStart"/>
      <w:r w:rsidR="00747BD8" w:rsidRPr="007966C5">
        <w:rPr>
          <w:rFonts w:ascii="Times New Roman" w:hAnsi="Times New Roman" w:cs="Times New Roman"/>
          <w:sz w:val="24"/>
          <w:szCs w:val="24"/>
          <w:lang w:val="en-US"/>
        </w:rPr>
        <w:t>a</w:t>
      </w:r>
      <w:proofErr w:type="gramEnd"/>
      <w:r w:rsidR="00747BD8" w:rsidRPr="007966C5">
        <w:rPr>
          <w:rFonts w:ascii="Times New Roman" w:hAnsi="Times New Roman" w:cs="Times New Roman"/>
          <w:sz w:val="24"/>
          <w:szCs w:val="24"/>
          <w:lang w:val="en-US"/>
        </w:rPr>
        <w:t xml:space="preserve"> apei. </w:t>
      </w:r>
    </w:p>
    <w:p w:rsidR="00D64BA9" w:rsidRDefault="00D64BA9"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lastRenderedPageBreak/>
        <w:t>În timpul plimbării cîinilor î</w:t>
      </w:r>
      <w:r w:rsidR="00747BD8" w:rsidRPr="007966C5">
        <w:rPr>
          <w:rFonts w:ascii="Times New Roman" w:hAnsi="Times New Roman" w:cs="Times New Roman"/>
          <w:sz w:val="24"/>
          <w:szCs w:val="24"/>
          <w:lang w:val="en-US"/>
        </w:rPr>
        <w:t>n apropierea caselor de locuit, posesorii d</w:t>
      </w:r>
      <w:r w:rsidRPr="007966C5">
        <w:rPr>
          <w:rFonts w:ascii="Times New Roman" w:hAnsi="Times New Roman" w:cs="Times New Roman"/>
          <w:sz w:val="24"/>
          <w:szCs w:val="24"/>
          <w:lang w:val="en-US"/>
        </w:rPr>
        <w:t xml:space="preserve">e animale de companie trebuie </w:t>
      </w:r>
      <w:proofErr w:type="gramStart"/>
      <w:r w:rsidRPr="007966C5">
        <w:rPr>
          <w:rFonts w:ascii="Times New Roman" w:hAnsi="Times New Roman" w:cs="Times New Roman"/>
          <w:sz w:val="24"/>
          <w:szCs w:val="24"/>
          <w:lang w:val="en-US"/>
        </w:rPr>
        <w:t>să</w:t>
      </w:r>
      <w:proofErr w:type="gramEnd"/>
      <w:r w:rsidRPr="007966C5">
        <w:rPr>
          <w:rFonts w:ascii="Times New Roman" w:hAnsi="Times New Roman" w:cs="Times New Roman"/>
          <w:sz w:val="24"/>
          <w:szCs w:val="24"/>
          <w:lang w:val="en-US"/>
        </w:rPr>
        <w:t xml:space="preserve"> asigure liniștea intre orele:</w:t>
      </w:r>
      <w:r w:rsidR="007966C5">
        <w:rPr>
          <w:rFonts w:ascii="Times New Roman" w:hAnsi="Times New Roman" w:cs="Times New Roman"/>
          <w:sz w:val="24"/>
          <w:szCs w:val="24"/>
          <w:lang w:val="en-US"/>
        </w:rPr>
        <w:t xml:space="preserve">   </w:t>
      </w:r>
      <w:r w:rsidRPr="007966C5">
        <w:rPr>
          <w:rFonts w:ascii="Times New Roman" w:hAnsi="Times New Roman" w:cs="Times New Roman"/>
          <w:sz w:val="24"/>
          <w:szCs w:val="24"/>
          <w:lang w:val="en-US"/>
        </w:rPr>
        <w:t>22.00 ș</w:t>
      </w:r>
      <w:r w:rsidR="00747BD8" w:rsidRPr="007966C5">
        <w:rPr>
          <w:rFonts w:ascii="Times New Roman" w:hAnsi="Times New Roman" w:cs="Times New Roman"/>
          <w:sz w:val="24"/>
          <w:szCs w:val="24"/>
          <w:lang w:val="en-US"/>
        </w:rPr>
        <w:t xml:space="preserve">i 08.00. </w:t>
      </w:r>
    </w:p>
    <w:p w:rsidR="00747BD8" w:rsidRPr="007966C5" w:rsidRDefault="00D64BA9" w:rsidP="00747BD8">
      <w:pPr>
        <w:pStyle w:val="a3"/>
        <w:numPr>
          <w:ilvl w:val="2"/>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Cî</w:t>
      </w:r>
      <w:r w:rsidR="00747BD8" w:rsidRPr="007966C5">
        <w:rPr>
          <w:rFonts w:ascii="Times New Roman" w:hAnsi="Times New Roman" w:cs="Times New Roman"/>
          <w:sz w:val="24"/>
          <w:szCs w:val="24"/>
          <w:lang w:val="en-US"/>
        </w:rPr>
        <w:t>inele se poate afla intr-u</w:t>
      </w:r>
      <w:r w:rsidRPr="007966C5">
        <w:rPr>
          <w:rFonts w:ascii="Times New Roman" w:hAnsi="Times New Roman" w:cs="Times New Roman"/>
          <w:sz w:val="24"/>
          <w:szCs w:val="24"/>
          <w:lang w:val="en-US"/>
        </w:rPr>
        <w:t>n loc public fără lesă doar în cazul exercitării unor obligaț</w:t>
      </w:r>
      <w:r w:rsidR="00747BD8" w:rsidRPr="007966C5">
        <w:rPr>
          <w:rFonts w:ascii="Times New Roman" w:hAnsi="Times New Roman" w:cs="Times New Roman"/>
          <w:sz w:val="24"/>
          <w:szCs w:val="24"/>
          <w:lang w:val="en-US"/>
        </w:rPr>
        <w:t>ii de serviciu.</w:t>
      </w:r>
    </w:p>
    <w:p w:rsidR="00D64BA9" w:rsidRDefault="00D64BA9" w:rsidP="00554F04">
      <w:pPr>
        <w:spacing w:after="0" w:line="240" w:lineRule="auto"/>
        <w:rPr>
          <w:rFonts w:ascii="Times New Roman" w:hAnsi="Times New Roman" w:cs="Times New Roman"/>
          <w:sz w:val="24"/>
          <w:szCs w:val="24"/>
          <w:lang w:val="en-US"/>
        </w:rPr>
      </w:pPr>
    </w:p>
    <w:p w:rsidR="00D64BA9" w:rsidRPr="007966C5" w:rsidRDefault="00D64BA9" w:rsidP="007966C5">
      <w:pPr>
        <w:pStyle w:val="a3"/>
        <w:numPr>
          <w:ilvl w:val="0"/>
          <w:numId w:val="2"/>
        </w:numPr>
        <w:spacing w:after="0" w:line="240" w:lineRule="auto"/>
        <w:jc w:val="center"/>
        <w:rPr>
          <w:rFonts w:ascii="Times New Roman" w:hAnsi="Times New Roman" w:cs="Times New Roman"/>
          <w:sz w:val="32"/>
          <w:szCs w:val="32"/>
          <w:lang w:val="ro-MO"/>
        </w:rPr>
      </w:pPr>
      <w:r w:rsidRPr="007966C5">
        <w:rPr>
          <w:rFonts w:ascii="Times New Roman" w:hAnsi="Times New Roman" w:cs="Times New Roman"/>
          <w:b/>
          <w:sz w:val="28"/>
          <w:szCs w:val="32"/>
          <w:lang w:val="ro-MO"/>
        </w:rPr>
        <w:t>Controlul respectării prezentului regulament</w:t>
      </w:r>
    </w:p>
    <w:p w:rsidR="00D64BA9" w:rsidRPr="007966C5" w:rsidRDefault="00D64BA9" w:rsidP="007966C5">
      <w:pPr>
        <w:pStyle w:val="a3"/>
        <w:numPr>
          <w:ilvl w:val="1"/>
          <w:numId w:val="2"/>
        </w:numPr>
        <w:spacing w:after="0" w:line="240" w:lineRule="auto"/>
        <w:rPr>
          <w:rFonts w:ascii="Times New Roman" w:hAnsi="Times New Roman" w:cs="Times New Roman"/>
          <w:sz w:val="32"/>
          <w:szCs w:val="32"/>
          <w:u w:val="single"/>
          <w:lang w:val="ro-MO"/>
        </w:rPr>
      </w:pPr>
      <w:r w:rsidRPr="007966C5">
        <w:rPr>
          <w:rFonts w:ascii="Times New Roman" w:hAnsi="Times New Roman" w:cs="Times New Roman"/>
          <w:sz w:val="24"/>
          <w:szCs w:val="24"/>
          <w:u w:val="single"/>
          <w:lang w:val="en-US"/>
        </w:rPr>
        <w:t>Organizațiile locative</w:t>
      </w:r>
    </w:p>
    <w:p w:rsidR="007966C5" w:rsidRPr="007966C5" w:rsidRDefault="007966C5" w:rsidP="007966C5">
      <w:pPr>
        <w:pStyle w:val="a3"/>
        <w:spacing w:after="0" w:line="240" w:lineRule="auto"/>
        <w:ind w:left="1440"/>
        <w:rPr>
          <w:rFonts w:ascii="Times New Roman" w:hAnsi="Times New Roman" w:cs="Times New Roman"/>
          <w:sz w:val="32"/>
          <w:szCs w:val="32"/>
          <w:u w:val="single"/>
          <w:lang w:val="ro-MO"/>
        </w:rPr>
      </w:pPr>
    </w:p>
    <w:p w:rsidR="00D64BA9" w:rsidRPr="007966C5" w:rsidRDefault="00D64BA9" w:rsidP="007966C5">
      <w:pPr>
        <w:pStyle w:val="a3"/>
        <w:numPr>
          <w:ilvl w:val="2"/>
          <w:numId w:val="2"/>
        </w:numPr>
        <w:spacing w:after="0" w:line="240" w:lineRule="auto"/>
        <w:rPr>
          <w:rFonts w:ascii="Times New Roman" w:hAnsi="Times New Roman" w:cs="Times New Roman"/>
          <w:sz w:val="24"/>
          <w:szCs w:val="24"/>
          <w:lang w:val="en-US"/>
        </w:rPr>
      </w:pPr>
      <w:r w:rsidRPr="007966C5">
        <w:rPr>
          <w:rFonts w:ascii="Times New Roman" w:hAnsi="Times New Roman" w:cs="Times New Roman"/>
          <w:sz w:val="24"/>
          <w:szCs w:val="24"/>
          <w:lang w:val="en-US"/>
        </w:rPr>
        <w:t>Organizațiile locative, indiferent de forma de proprietate și subordonare (inclusiv întreprinderile de gestionare a fondului locativ, departamentul de locuințe, condominiile, asociațiile) :</w:t>
      </w:r>
    </w:p>
    <w:p w:rsidR="003945E8" w:rsidRPr="007966C5" w:rsidRDefault="008B2E13" w:rsidP="007966C5">
      <w:pPr>
        <w:pStyle w:val="a3"/>
        <w:numPr>
          <w:ilvl w:val="3"/>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Întrețin curățenia în curțile ș</w:t>
      </w:r>
      <w:r w:rsidR="00D64BA9" w:rsidRPr="007966C5">
        <w:rPr>
          <w:rFonts w:ascii="Times New Roman" w:hAnsi="Times New Roman" w:cs="Times New Roman"/>
          <w:sz w:val="24"/>
          <w:szCs w:val="24"/>
          <w:lang w:val="en-US"/>
        </w:rPr>
        <w:t xml:space="preserve">i teritoriile adiacente. </w:t>
      </w:r>
    </w:p>
    <w:p w:rsidR="004B1F35" w:rsidRDefault="004B1F35" w:rsidP="00D64BA9">
      <w:pPr>
        <w:pStyle w:val="a3"/>
        <w:numPr>
          <w:ilvl w:val="3"/>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Mențin întrările în subsolurile clădirilor de locuit în stare inchisă</w:t>
      </w:r>
      <w:r w:rsidR="00D64BA9" w:rsidRPr="007966C5">
        <w:rPr>
          <w:rFonts w:ascii="Times New Roman" w:hAnsi="Times New Roman" w:cs="Times New Roman"/>
          <w:sz w:val="24"/>
          <w:szCs w:val="24"/>
          <w:lang w:val="en-US"/>
        </w:rPr>
        <w:t xml:space="preserve">. </w:t>
      </w:r>
    </w:p>
    <w:p w:rsidR="00D64BA9" w:rsidRPr="007966C5" w:rsidRDefault="004B1F35" w:rsidP="00D64BA9">
      <w:pPr>
        <w:pStyle w:val="a3"/>
        <w:numPr>
          <w:ilvl w:val="3"/>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Mențin la discreție gurile de ventilație deschise, g</w:t>
      </w:r>
      <w:r w:rsidR="00D64BA9" w:rsidRPr="007966C5">
        <w:rPr>
          <w:rFonts w:ascii="Times New Roman" w:hAnsi="Times New Roman" w:cs="Times New Roman"/>
          <w:sz w:val="24"/>
          <w:szCs w:val="24"/>
          <w:lang w:val="en-US"/>
        </w:rPr>
        <w:t>ratii.</w:t>
      </w:r>
    </w:p>
    <w:p w:rsidR="004B1F35" w:rsidRDefault="004B1F35" w:rsidP="00D64BA9">
      <w:pPr>
        <w:spacing w:after="0" w:line="240" w:lineRule="auto"/>
        <w:jc w:val="both"/>
        <w:rPr>
          <w:rFonts w:ascii="Times New Roman" w:hAnsi="Times New Roman" w:cs="Times New Roman"/>
          <w:sz w:val="24"/>
          <w:szCs w:val="24"/>
          <w:lang w:val="en-US"/>
        </w:rPr>
      </w:pPr>
    </w:p>
    <w:p w:rsidR="004B1F35" w:rsidRPr="007966C5" w:rsidRDefault="004B1F35" w:rsidP="007966C5">
      <w:pPr>
        <w:pStyle w:val="a3"/>
        <w:numPr>
          <w:ilvl w:val="0"/>
          <w:numId w:val="2"/>
        </w:numPr>
        <w:spacing w:after="0" w:line="240" w:lineRule="auto"/>
        <w:rPr>
          <w:rFonts w:ascii="Times New Roman" w:hAnsi="Times New Roman" w:cs="Times New Roman"/>
          <w:sz w:val="32"/>
          <w:szCs w:val="32"/>
          <w:lang w:val="ro-MO"/>
        </w:rPr>
      </w:pPr>
      <w:r w:rsidRPr="007966C5">
        <w:rPr>
          <w:rFonts w:ascii="Times New Roman" w:hAnsi="Times New Roman" w:cs="Times New Roman"/>
          <w:sz w:val="32"/>
          <w:szCs w:val="32"/>
          <w:lang w:val="ro-MO"/>
        </w:rPr>
        <w:t>Responsabilitatea persoanelor care dețin animale de companie</w:t>
      </w:r>
    </w:p>
    <w:p w:rsidR="007966C5" w:rsidRPr="007966C5" w:rsidRDefault="007966C5" w:rsidP="007966C5">
      <w:pPr>
        <w:pStyle w:val="a3"/>
        <w:spacing w:after="0" w:line="240" w:lineRule="auto"/>
        <w:rPr>
          <w:rFonts w:ascii="Times New Roman" w:hAnsi="Times New Roman" w:cs="Times New Roman"/>
          <w:sz w:val="32"/>
          <w:szCs w:val="32"/>
          <w:lang w:val="ro-MO"/>
        </w:rPr>
      </w:pPr>
    </w:p>
    <w:p w:rsidR="003474A9" w:rsidRPr="007966C5" w:rsidRDefault="004B1F35" w:rsidP="007966C5">
      <w:pPr>
        <w:pStyle w:val="a3"/>
        <w:numPr>
          <w:ilvl w:val="1"/>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 xml:space="preserve">Persoanele fizice și juridice care dețin animale de companie sunt obligate </w:t>
      </w:r>
      <w:proofErr w:type="gramStart"/>
      <w:r w:rsidRPr="007966C5">
        <w:rPr>
          <w:rFonts w:ascii="Times New Roman" w:hAnsi="Times New Roman" w:cs="Times New Roman"/>
          <w:sz w:val="24"/>
          <w:szCs w:val="24"/>
          <w:lang w:val="en-US"/>
        </w:rPr>
        <w:t>să</w:t>
      </w:r>
      <w:proofErr w:type="gramEnd"/>
      <w:r w:rsidRPr="007966C5">
        <w:rPr>
          <w:rFonts w:ascii="Times New Roman" w:hAnsi="Times New Roman" w:cs="Times New Roman"/>
          <w:sz w:val="24"/>
          <w:szCs w:val="24"/>
          <w:lang w:val="en-US"/>
        </w:rPr>
        <w:t xml:space="preserve"> respecte cu strictețe prevederile </w:t>
      </w:r>
      <w:r w:rsidR="003474A9" w:rsidRPr="007966C5">
        <w:rPr>
          <w:rFonts w:ascii="Times New Roman" w:hAnsi="Times New Roman" w:cs="Times New Roman"/>
          <w:sz w:val="24"/>
          <w:szCs w:val="24"/>
          <w:lang w:val="en-US"/>
        </w:rPr>
        <w:t>legislației Republicii Moldova și să nu admită încălcarea drepturilor ș</w:t>
      </w:r>
      <w:r w:rsidRPr="007966C5">
        <w:rPr>
          <w:rFonts w:ascii="Times New Roman" w:hAnsi="Times New Roman" w:cs="Times New Roman"/>
          <w:sz w:val="24"/>
          <w:szCs w:val="24"/>
          <w:lang w:val="en-US"/>
        </w:rPr>
        <w:t>i intereselo</w:t>
      </w:r>
      <w:r w:rsidR="003474A9" w:rsidRPr="007966C5">
        <w:rPr>
          <w:rFonts w:ascii="Times New Roman" w:hAnsi="Times New Roman" w:cs="Times New Roman"/>
          <w:sz w:val="24"/>
          <w:szCs w:val="24"/>
          <w:lang w:val="en-US"/>
        </w:rPr>
        <w:t>r legitime ale celorlalte persoane, să nu pună în pericol siguranța oamenilor ș</w:t>
      </w:r>
      <w:r w:rsidRPr="007966C5">
        <w:rPr>
          <w:rFonts w:ascii="Times New Roman" w:hAnsi="Times New Roman" w:cs="Times New Roman"/>
          <w:sz w:val="24"/>
          <w:szCs w:val="24"/>
          <w:lang w:val="en-US"/>
        </w:rPr>
        <w:t>i a animalelor.</w:t>
      </w:r>
    </w:p>
    <w:p w:rsidR="003474A9" w:rsidRPr="007966C5" w:rsidRDefault="003474A9" w:rsidP="004B1F35">
      <w:pPr>
        <w:pStyle w:val="a3"/>
        <w:numPr>
          <w:ilvl w:val="1"/>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Persoanele fizice și juridice care dețin animale de companie poartă răspundere, conform legislaț</w:t>
      </w:r>
      <w:r w:rsidR="004B1F35" w:rsidRPr="007966C5">
        <w:rPr>
          <w:rFonts w:ascii="Times New Roman" w:hAnsi="Times New Roman" w:cs="Times New Roman"/>
          <w:sz w:val="24"/>
          <w:szCs w:val="24"/>
          <w:lang w:val="en-US"/>
        </w:rPr>
        <w:t>ie</w:t>
      </w:r>
      <w:r w:rsidRPr="007966C5">
        <w:rPr>
          <w:rFonts w:ascii="Times New Roman" w:hAnsi="Times New Roman" w:cs="Times New Roman"/>
          <w:sz w:val="24"/>
          <w:szCs w:val="24"/>
          <w:lang w:val="en-US"/>
        </w:rPr>
        <w:t xml:space="preserve">i Republicii Moldova, pentru : </w:t>
      </w:r>
    </w:p>
    <w:p w:rsidR="00FD11CD" w:rsidRDefault="003474A9" w:rsidP="007966C5">
      <w:pPr>
        <w:pStyle w:val="a3"/>
        <w:numPr>
          <w:ilvl w:val="2"/>
          <w:numId w:val="2"/>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accesul</w:t>
      </w:r>
      <w:proofErr w:type="gramEnd"/>
      <w:r>
        <w:rPr>
          <w:rFonts w:ascii="Times New Roman" w:hAnsi="Times New Roman" w:cs="Times New Roman"/>
          <w:sz w:val="24"/>
          <w:szCs w:val="24"/>
          <w:lang w:val="en-US"/>
        </w:rPr>
        <w:t xml:space="preserve"> î</w:t>
      </w:r>
      <w:r w:rsidR="004B1F35" w:rsidRPr="003474A9">
        <w:rPr>
          <w:rFonts w:ascii="Times New Roman" w:hAnsi="Times New Roman" w:cs="Times New Roman"/>
          <w:sz w:val="24"/>
          <w:szCs w:val="24"/>
          <w:lang w:val="en-US"/>
        </w:rPr>
        <w:t>n l</w:t>
      </w:r>
      <w:r w:rsidR="00031D9A">
        <w:rPr>
          <w:rFonts w:ascii="Times New Roman" w:hAnsi="Times New Roman" w:cs="Times New Roman"/>
          <w:sz w:val="24"/>
          <w:szCs w:val="24"/>
          <w:lang w:val="en-US"/>
        </w:rPr>
        <w:t>ocurile publice sau plimbatul cî</w:t>
      </w:r>
      <w:r w:rsidR="004B1F35" w:rsidRPr="003474A9">
        <w:rPr>
          <w:rFonts w:ascii="Times New Roman" w:hAnsi="Times New Roman" w:cs="Times New Roman"/>
          <w:sz w:val="24"/>
          <w:szCs w:val="24"/>
          <w:lang w:val="en-US"/>
        </w:rPr>
        <w:t>inelui f</w:t>
      </w:r>
      <w:r w:rsidR="00031D9A">
        <w:rPr>
          <w:rFonts w:ascii="Times New Roman" w:hAnsi="Times New Roman" w:cs="Times New Roman"/>
          <w:sz w:val="24"/>
          <w:szCs w:val="24"/>
          <w:lang w:val="en-US"/>
        </w:rPr>
        <w:t xml:space="preserve">ără lesă și botniță (cu excepția cîinilor care au o remarcă specială în documentele de înregistrare). </w:t>
      </w:r>
    </w:p>
    <w:p w:rsidR="00FD11CD" w:rsidRPr="007966C5" w:rsidRDefault="00031D9A" w:rsidP="007966C5">
      <w:pPr>
        <w:pStyle w:val="a3"/>
        <w:numPr>
          <w:ilvl w:val="2"/>
          <w:numId w:val="2"/>
        </w:numPr>
        <w:spacing w:after="0" w:line="240" w:lineRule="auto"/>
        <w:jc w:val="both"/>
        <w:rPr>
          <w:rFonts w:ascii="Times New Roman" w:hAnsi="Times New Roman" w:cs="Times New Roman"/>
          <w:sz w:val="24"/>
          <w:szCs w:val="24"/>
          <w:lang w:val="en-US"/>
        </w:rPr>
      </w:pPr>
      <w:proofErr w:type="gramStart"/>
      <w:r w:rsidRPr="007966C5">
        <w:rPr>
          <w:rFonts w:ascii="Times New Roman" w:hAnsi="Times New Roman" w:cs="Times New Roman"/>
          <w:sz w:val="24"/>
          <w:szCs w:val="24"/>
          <w:lang w:val="en-US"/>
        </w:rPr>
        <w:t>î</w:t>
      </w:r>
      <w:r w:rsidR="00FD11CD" w:rsidRPr="007966C5">
        <w:rPr>
          <w:rFonts w:ascii="Times New Roman" w:hAnsi="Times New Roman" w:cs="Times New Roman"/>
          <w:sz w:val="24"/>
          <w:szCs w:val="24"/>
          <w:lang w:val="en-US"/>
        </w:rPr>
        <w:t>ncă</w:t>
      </w:r>
      <w:r w:rsidR="004B1F35" w:rsidRPr="007966C5">
        <w:rPr>
          <w:rFonts w:ascii="Times New Roman" w:hAnsi="Times New Roman" w:cs="Times New Roman"/>
          <w:sz w:val="24"/>
          <w:szCs w:val="24"/>
          <w:lang w:val="en-US"/>
        </w:rPr>
        <w:t>lcarea</w:t>
      </w:r>
      <w:proofErr w:type="gramEnd"/>
      <w:r w:rsidR="004B1F35" w:rsidRPr="007966C5">
        <w:rPr>
          <w:rFonts w:ascii="Times New Roman" w:hAnsi="Times New Roman" w:cs="Times New Roman"/>
          <w:sz w:val="24"/>
          <w:szCs w:val="24"/>
          <w:lang w:val="en-US"/>
        </w:rPr>
        <w:t xml:space="preserve"> normelor</w:t>
      </w:r>
      <w:r w:rsidR="007966C5">
        <w:rPr>
          <w:rFonts w:ascii="Times New Roman" w:hAnsi="Times New Roman" w:cs="Times New Roman"/>
          <w:sz w:val="24"/>
          <w:szCs w:val="24"/>
          <w:lang w:val="en-US"/>
        </w:rPr>
        <w:t xml:space="preserve">  </w:t>
      </w:r>
      <w:r w:rsidR="004B1F35" w:rsidRPr="007966C5">
        <w:rPr>
          <w:rFonts w:ascii="Times New Roman" w:hAnsi="Times New Roman" w:cs="Times New Roman"/>
          <w:sz w:val="24"/>
          <w:szCs w:val="24"/>
          <w:lang w:val="en-US"/>
        </w:rPr>
        <w:t>prezentului Regulament.</w:t>
      </w:r>
    </w:p>
    <w:p w:rsidR="00FD11CD" w:rsidRDefault="004B1F35" w:rsidP="007966C5">
      <w:pPr>
        <w:pStyle w:val="a3"/>
        <w:numPr>
          <w:ilvl w:val="1"/>
          <w:numId w:val="2"/>
        </w:numPr>
        <w:spacing w:after="0" w:line="240" w:lineRule="auto"/>
        <w:jc w:val="both"/>
        <w:rPr>
          <w:rFonts w:ascii="Times New Roman" w:hAnsi="Times New Roman" w:cs="Times New Roman"/>
          <w:sz w:val="24"/>
          <w:szCs w:val="24"/>
          <w:lang w:val="en-US"/>
        </w:rPr>
      </w:pPr>
      <w:r w:rsidRPr="00FD11CD">
        <w:rPr>
          <w:rFonts w:ascii="Times New Roman" w:hAnsi="Times New Roman" w:cs="Times New Roman"/>
          <w:sz w:val="24"/>
          <w:szCs w:val="24"/>
          <w:lang w:val="en-US"/>
        </w:rPr>
        <w:t>Aplicarea amenzil</w:t>
      </w:r>
      <w:r w:rsidR="00FD11CD">
        <w:rPr>
          <w:rFonts w:ascii="Times New Roman" w:hAnsi="Times New Roman" w:cs="Times New Roman"/>
          <w:sz w:val="24"/>
          <w:szCs w:val="24"/>
          <w:lang w:val="en-US"/>
        </w:rPr>
        <w:t>or sau altor sancțiuni nu scutește persoanele vinovate de despă</w:t>
      </w:r>
      <w:r w:rsidRPr="00FD11CD">
        <w:rPr>
          <w:rFonts w:ascii="Times New Roman" w:hAnsi="Times New Roman" w:cs="Times New Roman"/>
          <w:sz w:val="24"/>
          <w:szCs w:val="24"/>
          <w:lang w:val="en-US"/>
        </w:rPr>
        <w:t>gubiri pentru daunele provoca</w:t>
      </w:r>
      <w:r w:rsidR="00FD11CD">
        <w:rPr>
          <w:rFonts w:ascii="Times New Roman" w:hAnsi="Times New Roman" w:cs="Times New Roman"/>
          <w:sz w:val="24"/>
          <w:szCs w:val="24"/>
          <w:lang w:val="en-US"/>
        </w:rPr>
        <w:t xml:space="preserve">te altei persoane sau unui animal ca urmare </w:t>
      </w:r>
      <w:proofErr w:type="gramStart"/>
      <w:r w:rsidR="00FD11CD">
        <w:rPr>
          <w:rFonts w:ascii="Times New Roman" w:hAnsi="Times New Roman" w:cs="Times New Roman"/>
          <w:sz w:val="24"/>
          <w:szCs w:val="24"/>
          <w:lang w:val="en-US"/>
        </w:rPr>
        <w:t>a</w:t>
      </w:r>
      <w:proofErr w:type="gramEnd"/>
      <w:r w:rsidR="00FD11CD">
        <w:rPr>
          <w:rFonts w:ascii="Times New Roman" w:hAnsi="Times New Roman" w:cs="Times New Roman"/>
          <w:sz w:val="24"/>
          <w:szCs w:val="24"/>
          <w:lang w:val="en-US"/>
        </w:rPr>
        <w:t xml:space="preserve"> încălcă</w:t>
      </w:r>
      <w:r w:rsidRPr="00FD11CD">
        <w:rPr>
          <w:rFonts w:ascii="Times New Roman" w:hAnsi="Times New Roman" w:cs="Times New Roman"/>
          <w:sz w:val="24"/>
          <w:szCs w:val="24"/>
          <w:lang w:val="en-US"/>
        </w:rPr>
        <w:t>rii clauzelor,</w:t>
      </w:r>
      <w:r w:rsidR="00FD11CD">
        <w:rPr>
          <w:rFonts w:ascii="Times New Roman" w:hAnsi="Times New Roman" w:cs="Times New Roman"/>
          <w:sz w:val="24"/>
          <w:szCs w:val="24"/>
          <w:lang w:val="en-US"/>
        </w:rPr>
        <w:t xml:space="preserve"> din acest regulament în modul prevăzut de legislația Republicii Moldova. </w:t>
      </w:r>
    </w:p>
    <w:p w:rsidR="004B1F35" w:rsidRPr="007966C5" w:rsidRDefault="00FD11CD" w:rsidP="00FD11CD">
      <w:pPr>
        <w:pStyle w:val="a3"/>
        <w:numPr>
          <w:ilvl w:val="1"/>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Prejudiciul cauzat sănătăț</w:t>
      </w:r>
      <w:r w:rsidR="004B1F35" w:rsidRPr="007966C5">
        <w:rPr>
          <w:rFonts w:ascii="Times New Roman" w:hAnsi="Times New Roman" w:cs="Times New Roman"/>
          <w:sz w:val="24"/>
          <w:szCs w:val="24"/>
          <w:lang w:val="en-US"/>
        </w:rPr>
        <w:t>ii oamenilor sau daunele materiale prov</w:t>
      </w:r>
      <w:r w:rsidRPr="007966C5">
        <w:rPr>
          <w:rFonts w:ascii="Times New Roman" w:hAnsi="Times New Roman" w:cs="Times New Roman"/>
          <w:sz w:val="24"/>
          <w:szCs w:val="24"/>
          <w:lang w:val="en-US"/>
        </w:rPr>
        <w:t>ocate de animale, se compensează, î</w:t>
      </w:r>
      <w:r w:rsidR="004B1F35" w:rsidRPr="007966C5">
        <w:rPr>
          <w:rFonts w:ascii="Times New Roman" w:hAnsi="Times New Roman" w:cs="Times New Roman"/>
          <w:sz w:val="24"/>
          <w:szCs w:val="24"/>
          <w:lang w:val="en-US"/>
        </w:rPr>
        <w:t xml:space="preserve">n </w:t>
      </w:r>
      <w:r w:rsidRPr="007966C5">
        <w:rPr>
          <w:rFonts w:ascii="Times New Roman" w:hAnsi="Times New Roman" w:cs="Times New Roman"/>
          <w:sz w:val="24"/>
          <w:szCs w:val="24"/>
          <w:lang w:val="en-US"/>
        </w:rPr>
        <w:t>conformitate cu legislația în vigoare, de către persoanele care deț</w:t>
      </w:r>
      <w:r w:rsidR="004B1F35" w:rsidRPr="007966C5">
        <w:rPr>
          <w:rFonts w:ascii="Times New Roman" w:hAnsi="Times New Roman" w:cs="Times New Roman"/>
          <w:sz w:val="24"/>
          <w:szCs w:val="24"/>
          <w:lang w:val="en-US"/>
        </w:rPr>
        <w:t>in animale de companie.</w:t>
      </w:r>
    </w:p>
    <w:p w:rsidR="004B1F35" w:rsidRDefault="004B1F35" w:rsidP="004B1F35">
      <w:pPr>
        <w:spacing w:after="0" w:line="240" w:lineRule="auto"/>
        <w:jc w:val="center"/>
        <w:rPr>
          <w:rFonts w:ascii="Times New Roman" w:hAnsi="Times New Roman" w:cs="Times New Roman"/>
          <w:sz w:val="24"/>
          <w:szCs w:val="24"/>
          <w:lang w:val="en-US"/>
        </w:rPr>
      </w:pPr>
    </w:p>
    <w:p w:rsidR="00FD11CD" w:rsidRDefault="00FD11CD" w:rsidP="004B1F35">
      <w:pPr>
        <w:spacing w:after="0" w:line="240" w:lineRule="auto"/>
        <w:jc w:val="center"/>
        <w:rPr>
          <w:rFonts w:ascii="Times New Roman" w:hAnsi="Times New Roman" w:cs="Times New Roman"/>
          <w:sz w:val="24"/>
          <w:szCs w:val="24"/>
          <w:lang w:val="en-US"/>
        </w:rPr>
      </w:pPr>
    </w:p>
    <w:p w:rsidR="00FD11CD" w:rsidRPr="007966C5" w:rsidRDefault="00297AAD" w:rsidP="007966C5">
      <w:pPr>
        <w:pStyle w:val="a3"/>
        <w:numPr>
          <w:ilvl w:val="0"/>
          <w:numId w:val="2"/>
        </w:numPr>
        <w:spacing w:after="0" w:line="240" w:lineRule="auto"/>
        <w:jc w:val="center"/>
        <w:rPr>
          <w:rFonts w:ascii="Times New Roman" w:hAnsi="Times New Roman" w:cs="Times New Roman"/>
          <w:sz w:val="32"/>
          <w:szCs w:val="32"/>
          <w:lang w:val="ro-MO"/>
        </w:rPr>
      </w:pPr>
      <w:r w:rsidRPr="007966C5">
        <w:rPr>
          <w:rFonts w:ascii="Times New Roman" w:hAnsi="Times New Roman" w:cs="Times New Roman"/>
          <w:sz w:val="32"/>
          <w:szCs w:val="32"/>
          <w:lang w:val="ro-MO"/>
        </w:rPr>
        <w:t>Dispoziții finale</w:t>
      </w:r>
    </w:p>
    <w:p w:rsidR="00297AAD" w:rsidRPr="00297AAD" w:rsidRDefault="00297AAD" w:rsidP="00FD11CD">
      <w:pPr>
        <w:spacing w:after="0" w:line="240" w:lineRule="auto"/>
        <w:jc w:val="center"/>
        <w:rPr>
          <w:rFonts w:ascii="Times New Roman" w:hAnsi="Times New Roman" w:cs="Times New Roman"/>
          <w:sz w:val="24"/>
          <w:szCs w:val="24"/>
          <w:lang w:val="ro-MO"/>
        </w:rPr>
      </w:pPr>
    </w:p>
    <w:p w:rsidR="00297AAD" w:rsidRPr="007966C5" w:rsidRDefault="00297AAD" w:rsidP="007966C5">
      <w:pPr>
        <w:pStyle w:val="a3"/>
        <w:numPr>
          <w:ilvl w:val="1"/>
          <w:numId w:val="2"/>
        </w:numPr>
        <w:spacing w:after="0" w:line="240" w:lineRule="auto"/>
        <w:jc w:val="both"/>
        <w:rPr>
          <w:rFonts w:ascii="Times New Roman" w:hAnsi="Times New Roman" w:cs="Times New Roman"/>
          <w:sz w:val="24"/>
          <w:szCs w:val="24"/>
          <w:lang w:val="en-US"/>
        </w:rPr>
      </w:pPr>
      <w:r w:rsidRPr="007966C5">
        <w:rPr>
          <w:rFonts w:ascii="Times New Roman" w:hAnsi="Times New Roman" w:cs="Times New Roman"/>
          <w:sz w:val="24"/>
          <w:szCs w:val="24"/>
          <w:lang w:val="en-US"/>
        </w:rPr>
        <w:t xml:space="preserve">Prezentul Regulament întră în vigoare </w:t>
      </w:r>
      <w:proofErr w:type="gramStart"/>
      <w:r w:rsidR="007966C5">
        <w:rPr>
          <w:rFonts w:ascii="Times New Roman" w:hAnsi="Times New Roman" w:cs="Times New Roman"/>
          <w:sz w:val="24"/>
          <w:szCs w:val="24"/>
          <w:lang w:val="en-US"/>
        </w:rPr>
        <w:t xml:space="preserve">din </w:t>
      </w:r>
      <w:r w:rsidRPr="007966C5">
        <w:rPr>
          <w:rFonts w:ascii="Times New Roman" w:hAnsi="Times New Roman" w:cs="Times New Roman"/>
          <w:sz w:val="24"/>
          <w:szCs w:val="24"/>
          <w:lang w:val="en-US"/>
        </w:rPr>
        <w:t xml:space="preserve"> data</w:t>
      </w:r>
      <w:proofErr w:type="gramEnd"/>
      <w:r w:rsidRPr="007966C5">
        <w:rPr>
          <w:rFonts w:ascii="Times New Roman" w:hAnsi="Times New Roman" w:cs="Times New Roman"/>
          <w:sz w:val="24"/>
          <w:szCs w:val="24"/>
          <w:lang w:val="en-US"/>
        </w:rPr>
        <w:t xml:space="preserve"> publicării în Registrul de stat al actelor locale.</w:t>
      </w:r>
    </w:p>
    <w:p w:rsidR="00297AAD" w:rsidRPr="00297AAD" w:rsidRDefault="00297AAD" w:rsidP="00FD11CD">
      <w:pPr>
        <w:spacing w:after="0" w:line="240" w:lineRule="auto"/>
        <w:jc w:val="center"/>
        <w:rPr>
          <w:rFonts w:ascii="Times New Roman" w:hAnsi="Times New Roman" w:cs="Times New Roman"/>
          <w:sz w:val="32"/>
          <w:szCs w:val="32"/>
          <w:lang w:val="en-US"/>
        </w:rPr>
      </w:pPr>
    </w:p>
    <w:p w:rsidR="00FD11CD" w:rsidRPr="00D64BA9" w:rsidRDefault="00FD11CD" w:rsidP="004B1F35">
      <w:pPr>
        <w:spacing w:after="0" w:line="240" w:lineRule="auto"/>
        <w:jc w:val="center"/>
        <w:rPr>
          <w:rFonts w:ascii="Times New Roman" w:hAnsi="Times New Roman" w:cs="Times New Roman"/>
          <w:sz w:val="24"/>
          <w:szCs w:val="24"/>
          <w:lang w:val="en-US"/>
        </w:rPr>
      </w:pPr>
    </w:p>
    <w:sectPr w:rsidR="00FD11CD" w:rsidRPr="00D64BA9" w:rsidSect="00554F0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370499"/>
    <w:multiLevelType w:val="hybridMultilevel"/>
    <w:tmpl w:val="FB7A2570"/>
    <w:lvl w:ilvl="0" w:tplc="8A380B9E">
      <w:start w:val="2"/>
      <w:numFmt w:val="bullet"/>
      <w:lvlText w:val="-"/>
      <w:lvlJc w:val="left"/>
      <w:pPr>
        <w:ind w:left="420" w:hanging="360"/>
      </w:pPr>
      <w:rPr>
        <w:rFonts w:ascii="Times New Roman" w:eastAsiaTheme="minorEastAsia" w:hAnsi="Times New Roman" w:cs="Times New Roman" w:hint="default"/>
        <w:i/>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37E91993"/>
    <w:multiLevelType w:val="multilevel"/>
    <w:tmpl w:val="14FA3882"/>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3CE00D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753D37"/>
    <w:multiLevelType w:val="hybridMultilevel"/>
    <w:tmpl w:val="6A407E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58306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useFELayout/>
  </w:compat>
  <w:rsids>
    <w:rsidRoot w:val="00327EB8"/>
    <w:rsid w:val="00031D9A"/>
    <w:rsid w:val="000A5092"/>
    <w:rsid w:val="001A7632"/>
    <w:rsid w:val="002156E7"/>
    <w:rsid w:val="00297AAD"/>
    <w:rsid w:val="00327EB8"/>
    <w:rsid w:val="003474A9"/>
    <w:rsid w:val="003945E8"/>
    <w:rsid w:val="003B6C2B"/>
    <w:rsid w:val="004B1F35"/>
    <w:rsid w:val="00554F04"/>
    <w:rsid w:val="0062780D"/>
    <w:rsid w:val="00684DC9"/>
    <w:rsid w:val="00747BD8"/>
    <w:rsid w:val="00783EC9"/>
    <w:rsid w:val="00786F25"/>
    <w:rsid w:val="0079057D"/>
    <w:rsid w:val="007966C5"/>
    <w:rsid w:val="007C2995"/>
    <w:rsid w:val="008242C3"/>
    <w:rsid w:val="008B2E13"/>
    <w:rsid w:val="00B320BA"/>
    <w:rsid w:val="00BB036A"/>
    <w:rsid w:val="00BF65AC"/>
    <w:rsid w:val="00D06BE7"/>
    <w:rsid w:val="00D31DB1"/>
    <w:rsid w:val="00D64BA9"/>
    <w:rsid w:val="00F2361A"/>
    <w:rsid w:val="00F56848"/>
    <w:rsid w:val="00FD1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Admin</cp:lastModifiedBy>
  <cp:revision>7</cp:revision>
  <dcterms:created xsi:type="dcterms:W3CDTF">2020-01-10T15:00:00Z</dcterms:created>
  <dcterms:modified xsi:type="dcterms:W3CDTF">2021-07-07T10:50:00Z</dcterms:modified>
</cp:coreProperties>
</file>